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9FA" w:rsidRDefault="008479FA" w:rsidP="008479FA">
      <w:pPr>
        <w:spacing w:line="240" w:lineRule="auto"/>
        <w:jc w:val="center"/>
        <w:rPr>
          <w:rFonts w:ascii="Times New Roman" w:hAnsi="Times New Roman" w:cs="Times New Roman"/>
          <w:sz w:val="26"/>
          <w:szCs w:val="26"/>
        </w:rPr>
      </w:pPr>
      <w:r w:rsidRPr="008479FA">
        <w:rPr>
          <w:rFonts w:ascii="Times New Roman" w:hAnsi="Times New Roman" w:cs="Times New Roman"/>
          <w:noProof/>
          <w:sz w:val="26"/>
          <w:szCs w:val="26"/>
          <w:lang w:eastAsia="ru-RU"/>
        </w:rPr>
        <w:drawing>
          <wp:inline distT="0" distB="0" distL="0" distR="0">
            <wp:extent cx="5940425" cy="8175364"/>
            <wp:effectExtent l="0" t="0" r="0" b="0"/>
            <wp:docPr id="1" name="Рисунок 1" descr="E:\Ирина Александровна 04.04\МР ПО СР\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2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8479FA" w:rsidRDefault="008479FA" w:rsidP="008479FA">
      <w:pPr>
        <w:spacing w:line="240" w:lineRule="auto"/>
        <w:jc w:val="center"/>
        <w:rPr>
          <w:rFonts w:ascii="Times New Roman" w:hAnsi="Times New Roman" w:cs="Times New Roman"/>
          <w:sz w:val="26"/>
          <w:szCs w:val="26"/>
        </w:rPr>
      </w:pPr>
    </w:p>
    <w:p w:rsidR="008479FA" w:rsidRDefault="008479FA" w:rsidP="008479FA">
      <w:pPr>
        <w:spacing w:line="240" w:lineRule="auto"/>
        <w:jc w:val="center"/>
        <w:rPr>
          <w:rFonts w:ascii="Times New Roman" w:hAnsi="Times New Roman" w:cs="Times New Roman"/>
          <w:sz w:val="26"/>
          <w:szCs w:val="26"/>
        </w:rPr>
      </w:pPr>
    </w:p>
    <w:p w:rsidR="008479FA" w:rsidRDefault="008479FA" w:rsidP="008479FA">
      <w:pPr>
        <w:spacing w:line="240" w:lineRule="auto"/>
        <w:jc w:val="center"/>
        <w:rPr>
          <w:rFonts w:ascii="Times New Roman" w:hAnsi="Times New Roman" w:cs="Times New Roman"/>
          <w:sz w:val="26"/>
          <w:szCs w:val="26"/>
        </w:rPr>
      </w:pPr>
    </w:p>
    <w:p w:rsidR="008479FA" w:rsidRPr="0021454A" w:rsidRDefault="008479FA" w:rsidP="008479FA">
      <w:pPr>
        <w:spacing w:after="0" w:line="240" w:lineRule="auto"/>
        <w:jc w:val="both"/>
        <w:rPr>
          <w:rFonts w:ascii="Times New Roman" w:hAnsi="Times New Roman"/>
          <w:sz w:val="26"/>
          <w:szCs w:val="26"/>
        </w:rPr>
      </w:pPr>
      <w:r w:rsidRPr="0021454A">
        <w:rPr>
          <w:rFonts w:ascii="Times New Roman" w:hAnsi="Times New Roman"/>
          <w:sz w:val="26"/>
          <w:szCs w:val="26"/>
        </w:rPr>
        <w:lastRenderedPageBreak/>
        <w:t>Методические рекомендации разработаны на основе:</w:t>
      </w:r>
    </w:p>
    <w:p w:rsidR="008479FA" w:rsidRDefault="008479FA" w:rsidP="008479FA">
      <w:pPr>
        <w:spacing w:line="240" w:lineRule="auto"/>
        <w:jc w:val="center"/>
        <w:rPr>
          <w:rFonts w:ascii="Times New Roman" w:hAnsi="Times New Roman" w:cs="Times New Roman"/>
          <w:sz w:val="26"/>
          <w:szCs w:val="26"/>
        </w:rPr>
      </w:pPr>
    </w:p>
    <w:p w:rsidR="00995A08" w:rsidRPr="00DE1BF3" w:rsidRDefault="00995A08" w:rsidP="008479FA">
      <w:pPr>
        <w:spacing w:line="240" w:lineRule="auto"/>
        <w:jc w:val="center"/>
        <w:rPr>
          <w:rFonts w:ascii="Times New Roman" w:hAnsi="Times New Roman" w:cs="Times New Roman"/>
          <w:sz w:val="26"/>
          <w:szCs w:val="26"/>
        </w:rPr>
      </w:pPr>
      <w:r w:rsidRPr="00DE1BF3">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995A08" w:rsidRDefault="00995A08" w:rsidP="00995A08">
      <w:pPr>
        <w:spacing w:line="240" w:lineRule="auto"/>
        <w:jc w:val="both"/>
        <w:rPr>
          <w:rFonts w:ascii="Times New Roman" w:hAnsi="Times New Roman" w:cs="Times New Roman"/>
          <w:sz w:val="26"/>
          <w:szCs w:val="26"/>
        </w:rPr>
      </w:pPr>
      <w:r w:rsidRPr="00DE1BF3">
        <w:rPr>
          <w:rFonts w:ascii="Times New Roman" w:hAnsi="Times New Roman" w:cs="Times New Roman"/>
          <w:sz w:val="26"/>
          <w:szCs w:val="26"/>
        </w:rPr>
        <w:t xml:space="preserve">- основной профессиональной образовательной программы по специальности 22.02.06 Сварочное производство, 2019 г., </w:t>
      </w:r>
    </w:p>
    <w:p w:rsidR="008479FA" w:rsidRPr="00DE1BF3" w:rsidRDefault="008479FA" w:rsidP="00995A08">
      <w:pPr>
        <w:spacing w:line="240" w:lineRule="auto"/>
        <w:jc w:val="both"/>
        <w:rPr>
          <w:rFonts w:ascii="Times New Roman" w:hAnsi="Times New Roman" w:cs="Times New Roman"/>
          <w:sz w:val="26"/>
          <w:szCs w:val="26"/>
        </w:rPr>
      </w:pPr>
      <w:bookmarkStart w:id="0" w:name="_GoBack"/>
      <w:bookmarkEnd w:id="0"/>
    </w:p>
    <w:p w:rsidR="00995A08" w:rsidRPr="00DE1BF3" w:rsidRDefault="00995A08" w:rsidP="00995A08">
      <w:pPr>
        <w:widowControl w:val="0"/>
        <w:spacing w:after="0"/>
        <w:jc w:val="both"/>
        <w:rPr>
          <w:rFonts w:ascii="Times New Roman" w:eastAsia="Times New Roman" w:hAnsi="Times New Roman" w:cs="Times New Roman"/>
          <w:color w:val="000000"/>
          <w:sz w:val="26"/>
          <w:szCs w:val="26"/>
          <w:lang w:eastAsia="ru-RU" w:bidi="ru-RU"/>
        </w:rPr>
      </w:pPr>
      <w:r w:rsidRPr="00DE1BF3">
        <w:rPr>
          <w:rFonts w:ascii="Times New Roman" w:hAnsi="Times New Roman" w:cs="Times New Roman"/>
          <w:color w:val="000000"/>
          <w:sz w:val="26"/>
          <w:szCs w:val="26"/>
          <w:lang w:eastAsia="ru-RU" w:bidi="ru-RU"/>
        </w:rPr>
        <w:t xml:space="preserve">-рабочей программы учебной дисциплины </w:t>
      </w:r>
      <w:r w:rsidRPr="00DE1BF3">
        <w:rPr>
          <w:rFonts w:ascii="Times New Roman" w:eastAsia="Times New Roman" w:hAnsi="Times New Roman" w:cs="Times New Roman"/>
          <w:iCs/>
          <w:color w:val="000000"/>
          <w:sz w:val="26"/>
          <w:szCs w:val="26"/>
          <w:lang w:eastAsia="ru-RU" w:bidi="ru-RU"/>
        </w:rPr>
        <w:t>ЕН.</w:t>
      </w:r>
      <w:r w:rsidR="00AB1488" w:rsidRPr="00DE1BF3">
        <w:rPr>
          <w:rFonts w:ascii="Times New Roman" w:eastAsia="Times New Roman" w:hAnsi="Times New Roman" w:cs="Times New Roman"/>
          <w:iCs/>
          <w:color w:val="000000"/>
          <w:sz w:val="26"/>
          <w:szCs w:val="26"/>
          <w:lang w:eastAsia="ru-RU" w:bidi="ru-RU"/>
        </w:rPr>
        <w:t xml:space="preserve"> 01 </w:t>
      </w:r>
      <w:r w:rsidRPr="00DE1BF3">
        <w:rPr>
          <w:rFonts w:ascii="Times New Roman" w:eastAsia="Times New Roman" w:hAnsi="Times New Roman" w:cs="Times New Roman"/>
          <w:iCs/>
          <w:color w:val="000000"/>
          <w:sz w:val="26"/>
          <w:szCs w:val="26"/>
          <w:lang w:eastAsia="ru-RU" w:bidi="ru-RU"/>
        </w:rPr>
        <w:t>Математика,</w:t>
      </w:r>
      <w:r w:rsidRPr="00DE1BF3">
        <w:rPr>
          <w:rFonts w:ascii="Times New Roman" w:eastAsia="Times New Roman" w:hAnsi="Times New Roman" w:cs="Times New Roman"/>
          <w:color w:val="000000"/>
          <w:sz w:val="26"/>
          <w:szCs w:val="26"/>
          <w:lang w:eastAsia="ru-RU" w:bidi="ru-RU"/>
        </w:rPr>
        <w:t>2019 г.</w:t>
      </w:r>
    </w:p>
    <w:p w:rsidR="00995A08" w:rsidRPr="00DE1BF3" w:rsidRDefault="00995A08" w:rsidP="00995A08">
      <w:pPr>
        <w:spacing w:after="0" w:line="240" w:lineRule="auto"/>
        <w:jc w:val="both"/>
        <w:rPr>
          <w:rFonts w:ascii="Times New Roman" w:hAnsi="Times New Roman" w:cs="Times New Roman"/>
          <w:b/>
          <w:sz w:val="26"/>
          <w:szCs w:val="26"/>
          <w:u w:val="single"/>
        </w:rPr>
      </w:pPr>
    </w:p>
    <w:p w:rsidR="00995A08" w:rsidRPr="00DE1BF3" w:rsidRDefault="00995A08" w:rsidP="00995A08">
      <w:pPr>
        <w:spacing w:after="0" w:line="240" w:lineRule="auto"/>
        <w:jc w:val="both"/>
        <w:rPr>
          <w:rFonts w:ascii="Times New Roman" w:hAnsi="Times New Roman" w:cs="Times New Roman"/>
          <w:sz w:val="26"/>
          <w:szCs w:val="26"/>
          <w:u w:val="single"/>
        </w:rPr>
      </w:pPr>
      <w:r w:rsidRPr="00DE1BF3">
        <w:rPr>
          <w:rFonts w:ascii="Times New Roman" w:hAnsi="Times New Roman" w:cs="Times New Roman"/>
          <w:b/>
          <w:sz w:val="26"/>
          <w:szCs w:val="26"/>
          <w:u w:val="single"/>
        </w:rPr>
        <w:t xml:space="preserve">Организация - разработчик: </w:t>
      </w:r>
      <w:r w:rsidRPr="00DE1BF3">
        <w:rPr>
          <w:rFonts w:ascii="Times New Roman" w:hAnsi="Times New Roman" w:cs="Times New Roman"/>
          <w:sz w:val="26"/>
          <w:szCs w:val="26"/>
          <w:u w:val="single"/>
        </w:rPr>
        <w:t>ГАПОУ  «Казанский политехнический колледж»</w:t>
      </w:r>
    </w:p>
    <w:p w:rsidR="00995A08" w:rsidRPr="00DE1BF3" w:rsidRDefault="00995A08" w:rsidP="00995A08">
      <w:pPr>
        <w:spacing w:after="0" w:line="240" w:lineRule="auto"/>
        <w:jc w:val="both"/>
        <w:rPr>
          <w:rFonts w:ascii="Times New Roman" w:hAnsi="Times New Roman" w:cs="Times New Roman"/>
          <w:sz w:val="26"/>
          <w:szCs w:val="26"/>
        </w:rPr>
      </w:pPr>
    </w:p>
    <w:p w:rsidR="003771C6" w:rsidRPr="00DE1BF3" w:rsidRDefault="003771C6" w:rsidP="003771C6">
      <w:pPr>
        <w:rPr>
          <w:rFonts w:ascii="Times New Roman" w:hAnsi="Times New Roman" w:cs="Times New Roman"/>
          <w:sz w:val="26"/>
          <w:szCs w:val="26"/>
        </w:rPr>
      </w:pPr>
    </w:p>
    <w:p w:rsidR="003771C6" w:rsidRPr="00DE1BF3" w:rsidRDefault="003771C6" w:rsidP="003771C6">
      <w:pPr>
        <w:rPr>
          <w:rFonts w:ascii="Times New Roman" w:hAnsi="Times New Roman" w:cs="Times New Roman"/>
          <w:sz w:val="26"/>
          <w:szCs w:val="26"/>
        </w:rPr>
      </w:pPr>
    </w:p>
    <w:p w:rsidR="003771C6" w:rsidRPr="00DE1BF3" w:rsidRDefault="003771C6" w:rsidP="003771C6">
      <w:pPr>
        <w:rPr>
          <w:rFonts w:ascii="Times New Roman" w:hAnsi="Times New Roman" w:cs="Times New Roman"/>
          <w:sz w:val="26"/>
          <w:szCs w:val="26"/>
        </w:rPr>
      </w:pPr>
    </w:p>
    <w:p w:rsidR="00DE1BF3" w:rsidRPr="00DE1BF3" w:rsidRDefault="00DE1BF3" w:rsidP="003771C6">
      <w:pPr>
        <w:rPr>
          <w:rFonts w:ascii="Times New Roman" w:hAnsi="Times New Roman" w:cs="Times New Roman"/>
          <w:sz w:val="26"/>
          <w:szCs w:val="26"/>
        </w:rPr>
      </w:pPr>
    </w:p>
    <w:p w:rsidR="00DE1BF3" w:rsidRPr="00DE1BF3" w:rsidRDefault="00DE1BF3" w:rsidP="003771C6">
      <w:pPr>
        <w:rPr>
          <w:rFonts w:ascii="Times New Roman" w:hAnsi="Times New Roman" w:cs="Times New Roman"/>
          <w:sz w:val="26"/>
          <w:szCs w:val="26"/>
        </w:rPr>
      </w:pPr>
    </w:p>
    <w:p w:rsidR="00DE1BF3" w:rsidRPr="00DE1BF3" w:rsidRDefault="00DE1BF3" w:rsidP="003771C6">
      <w:pPr>
        <w:rPr>
          <w:rFonts w:ascii="Times New Roman" w:hAnsi="Times New Roman" w:cs="Times New Roman"/>
          <w:sz w:val="26"/>
          <w:szCs w:val="26"/>
        </w:rPr>
      </w:pPr>
    </w:p>
    <w:p w:rsidR="00DE1BF3" w:rsidRPr="00DE1BF3" w:rsidRDefault="00DE1BF3" w:rsidP="003771C6">
      <w:pPr>
        <w:rPr>
          <w:rFonts w:ascii="Times New Roman" w:hAnsi="Times New Roman" w:cs="Times New Roman"/>
          <w:sz w:val="26"/>
          <w:szCs w:val="26"/>
        </w:rPr>
      </w:pPr>
    </w:p>
    <w:p w:rsidR="00DE1BF3" w:rsidRPr="00DE1BF3" w:rsidRDefault="00DE1BF3" w:rsidP="003771C6">
      <w:pPr>
        <w:rPr>
          <w:rFonts w:ascii="Times New Roman" w:hAnsi="Times New Roman" w:cs="Times New Roman"/>
          <w:sz w:val="26"/>
          <w:szCs w:val="26"/>
        </w:rPr>
      </w:pPr>
    </w:p>
    <w:p w:rsidR="00DE1BF3" w:rsidRPr="00DE1BF3" w:rsidRDefault="00DE1BF3" w:rsidP="003771C6">
      <w:pPr>
        <w:rPr>
          <w:rFonts w:ascii="Times New Roman" w:hAnsi="Times New Roman" w:cs="Times New Roman"/>
          <w:sz w:val="26"/>
          <w:szCs w:val="26"/>
        </w:rPr>
      </w:pPr>
    </w:p>
    <w:p w:rsidR="00DE1BF3" w:rsidRPr="00DE1BF3" w:rsidRDefault="00DE1BF3" w:rsidP="003771C6">
      <w:pPr>
        <w:rPr>
          <w:rFonts w:ascii="Times New Roman" w:hAnsi="Times New Roman" w:cs="Times New Roman"/>
          <w:sz w:val="26"/>
          <w:szCs w:val="26"/>
        </w:rPr>
      </w:pPr>
    </w:p>
    <w:p w:rsidR="00DE1BF3" w:rsidRPr="00DE1BF3" w:rsidRDefault="00DE1BF3" w:rsidP="003771C6">
      <w:pPr>
        <w:rPr>
          <w:rFonts w:ascii="Times New Roman" w:hAnsi="Times New Roman" w:cs="Times New Roman"/>
          <w:sz w:val="26"/>
          <w:szCs w:val="26"/>
        </w:rPr>
      </w:pPr>
    </w:p>
    <w:p w:rsidR="00DE1BF3" w:rsidRPr="00DE1BF3" w:rsidRDefault="00DE1BF3" w:rsidP="003771C6">
      <w:pPr>
        <w:rPr>
          <w:rFonts w:ascii="Times New Roman" w:hAnsi="Times New Roman" w:cs="Times New Roman"/>
          <w:sz w:val="26"/>
          <w:szCs w:val="26"/>
        </w:rPr>
      </w:pPr>
    </w:p>
    <w:p w:rsidR="00DE1BF3" w:rsidRPr="00DE1BF3" w:rsidRDefault="00DE1BF3" w:rsidP="003771C6">
      <w:pPr>
        <w:rPr>
          <w:rFonts w:ascii="Times New Roman" w:hAnsi="Times New Roman" w:cs="Times New Roman"/>
          <w:sz w:val="26"/>
          <w:szCs w:val="26"/>
        </w:rPr>
      </w:pPr>
    </w:p>
    <w:p w:rsidR="00DE1BF3" w:rsidRPr="00DE1BF3" w:rsidRDefault="00DE1BF3" w:rsidP="003771C6">
      <w:pPr>
        <w:rPr>
          <w:rFonts w:ascii="Times New Roman" w:hAnsi="Times New Roman" w:cs="Times New Roman"/>
          <w:sz w:val="26"/>
          <w:szCs w:val="26"/>
        </w:rPr>
      </w:pPr>
    </w:p>
    <w:p w:rsidR="00DE1BF3" w:rsidRPr="00DE1BF3" w:rsidRDefault="00DE1BF3" w:rsidP="003771C6">
      <w:pPr>
        <w:rPr>
          <w:rFonts w:ascii="Times New Roman" w:hAnsi="Times New Roman" w:cs="Times New Roman"/>
          <w:sz w:val="26"/>
          <w:szCs w:val="26"/>
        </w:rPr>
      </w:pPr>
    </w:p>
    <w:p w:rsidR="00DE1BF3" w:rsidRPr="00DE1BF3" w:rsidRDefault="00DE1BF3" w:rsidP="003771C6">
      <w:pPr>
        <w:rPr>
          <w:rFonts w:ascii="Times New Roman" w:hAnsi="Times New Roman" w:cs="Times New Roman"/>
          <w:sz w:val="26"/>
          <w:szCs w:val="26"/>
        </w:rPr>
      </w:pPr>
    </w:p>
    <w:p w:rsidR="00DE1BF3" w:rsidRPr="00DE1BF3" w:rsidRDefault="00DE1BF3" w:rsidP="003771C6">
      <w:pPr>
        <w:rPr>
          <w:rFonts w:ascii="Times New Roman" w:hAnsi="Times New Roman" w:cs="Times New Roman"/>
          <w:sz w:val="26"/>
          <w:szCs w:val="26"/>
        </w:rPr>
      </w:pPr>
    </w:p>
    <w:p w:rsidR="00DE1BF3" w:rsidRPr="00DE1BF3" w:rsidRDefault="00DE1BF3" w:rsidP="003771C6">
      <w:pPr>
        <w:rPr>
          <w:rFonts w:ascii="Times New Roman" w:hAnsi="Times New Roman" w:cs="Times New Roman"/>
          <w:sz w:val="26"/>
          <w:szCs w:val="26"/>
        </w:rPr>
      </w:pPr>
    </w:p>
    <w:p w:rsidR="00DE1BF3" w:rsidRPr="00DE1BF3" w:rsidRDefault="00DE1BF3" w:rsidP="003771C6">
      <w:pPr>
        <w:rPr>
          <w:rFonts w:ascii="Times New Roman" w:hAnsi="Times New Roman" w:cs="Times New Roman"/>
          <w:sz w:val="26"/>
          <w:szCs w:val="26"/>
        </w:rPr>
      </w:pPr>
    </w:p>
    <w:p w:rsidR="00DE1BF3" w:rsidRPr="00DE1BF3" w:rsidRDefault="00DE1BF3" w:rsidP="003771C6">
      <w:pPr>
        <w:rPr>
          <w:rFonts w:ascii="Times New Roman" w:hAnsi="Times New Roman" w:cs="Times New Roman"/>
          <w:sz w:val="26"/>
          <w:szCs w:val="26"/>
        </w:rPr>
      </w:pPr>
    </w:p>
    <w:p w:rsidR="003771C6" w:rsidRPr="00DE1BF3" w:rsidRDefault="003771C6" w:rsidP="003771C6">
      <w:pPr>
        <w:spacing w:after="150"/>
        <w:jc w:val="center"/>
        <w:rPr>
          <w:rFonts w:ascii="Times New Roman" w:hAnsi="Times New Roman" w:cs="Times New Roman"/>
          <w:b/>
          <w:bCs/>
          <w:sz w:val="26"/>
          <w:szCs w:val="26"/>
        </w:rPr>
      </w:pPr>
      <w:r w:rsidRPr="00DE1BF3">
        <w:rPr>
          <w:rFonts w:ascii="Times New Roman" w:hAnsi="Times New Roman" w:cs="Times New Roman"/>
          <w:b/>
          <w:bCs/>
          <w:sz w:val="26"/>
          <w:szCs w:val="26"/>
        </w:rPr>
        <w:t>Содержание</w:t>
      </w:r>
    </w:p>
    <w:p w:rsidR="003771C6" w:rsidRPr="00DE1BF3" w:rsidRDefault="003771C6" w:rsidP="003771C6">
      <w:pPr>
        <w:spacing w:after="150"/>
        <w:rPr>
          <w:rFonts w:ascii="Times New Roman"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3771C6" w:rsidRPr="00DE1BF3" w:rsidTr="00A92D7A">
        <w:tc>
          <w:tcPr>
            <w:tcW w:w="421" w:type="dxa"/>
          </w:tcPr>
          <w:p w:rsidR="003771C6" w:rsidRPr="00DE1BF3" w:rsidRDefault="003771C6" w:rsidP="003771C6">
            <w:pPr>
              <w:widowControl w:val="0"/>
              <w:numPr>
                <w:ilvl w:val="0"/>
                <w:numId w:val="23"/>
              </w:numPr>
              <w:spacing w:line="360" w:lineRule="auto"/>
              <w:rPr>
                <w:rFonts w:ascii="Times New Roman" w:hAnsi="Times New Roman" w:cs="Times New Roman"/>
                <w:sz w:val="26"/>
                <w:szCs w:val="26"/>
              </w:rPr>
            </w:pPr>
          </w:p>
        </w:tc>
        <w:tc>
          <w:tcPr>
            <w:tcW w:w="7938" w:type="dxa"/>
          </w:tcPr>
          <w:p w:rsidR="003771C6" w:rsidRPr="00DE1BF3" w:rsidRDefault="003771C6" w:rsidP="00A92D7A">
            <w:pPr>
              <w:spacing w:line="360" w:lineRule="auto"/>
              <w:rPr>
                <w:rFonts w:ascii="Times New Roman" w:hAnsi="Times New Roman" w:cs="Times New Roman"/>
                <w:sz w:val="26"/>
                <w:szCs w:val="26"/>
              </w:rPr>
            </w:pPr>
            <w:r w:rsidRPr="00DE1BF3">
              <w:rPr>
                <w:rFonts w:ascii="Times New Roman" w:hAnsi="Times New Roman" w:cs="Times New Roman"/>
                <w:sz w:val="26"/>
                <w:szCs w:val="26"/>
              </w:rPr>
              <w:t>Пояснительная записка</w:t>
            </w:r>
          </w:p>
        </w:tc>
        <w:tc>
          <w:tcPr>
            <w:tcW w:w="986" w:type="dxa"/>
          </w:tcPr>
          <w:p w:rsidR="003771C6" w:rsidRPr="00DE1BF3" w:rsidRDefault="003771C6" w:rsidP="00A92D7A">
            <w:pPr>
              <w:spacing w:line="360" w:lineRule="auto"/>
              <w:rPr>
                <w:rFonts w:ascii="Times New Roman" w:hAnsi="Times New Roman" w:cs="Times New Roman"/>
                <w:sz w:val="26"/>
                <w:szCs w:val="26"/>
              </w:rPr>
            </w:pPr>
            <w:r w:rsidRPr="00DE1BF3">
              <w:rPr>
                <w:rFonts w:ascii="Times New Roman" w:hAnsi="Times New Roman" w:cs="Times New Roman"/>
                <w:sz w:val="26"/>
                <w:szCs w:val="26"/>
              </w:rPr>
              <w:t>4</w:t>
            </w:r>
          </w:p>
        </w:tc>
      </w:tr>
      <w:tr w:rsidR="003771C6" w:rsidRPr="00DE1BF3" w:rsidTr="00A92D7A">
        <w:tc>
          <w:tcPr>
            <w:tcW w:w="421" w:type="dxa"/>
          </w:tcPr>
          <w:p w:rsidR="003771C6" w:rsidRPr="00DE1BF3" w:rsidRDefault="003771C6" w:rsidP="003771C6">
            <w:pPr>
              <w:widowControl w:val="0"/>
              <w:numPr>
                <w:ilvl w:val="0"/>
                <w:numId w:val="23"/>
              </w:numPr>
              <w:spacing w:line="360" w:lineRule="auto"/>
              <w:rPr>
                <w:rFonts w:ascii="Times New Roman" w:hAnsi="Times New Roman" w:cs="Times New Roman"/>
                <w:sz w:val="26"/>
                <w:szCs w:val="26"/>
              </w:rPr>
            </w:pPr>
          </w:p>
        </w:tc>
        <w:tc>
          <w:tcPr>
            <w:tcW w:w="7938" w:type="dxa"/>
          </w:tcPr>
          <w:p w:rsidR="003771C6" w:rsidRPr="00DE1BF3" w:rsidRDefault="003771C6" w:rsidP="00A92D7A">
            <w:pPr>
              <w:spacing w:line="360" w:lineRule="auto"/>
              <w:rPr>
                <w:rFonts w:ascii="Times New Roman" w:hAnsi="Times New Roman" w:cs="Times New Roman"/>
                <w:sz w:val="26"/>
                <w:szCs w:val="26"/>
              </w:rPr>
            </w:pPr>
            <w:r w:rsidRPr="00DE1BF3">
              <w:rPr>
                <w:rFonts w:ascii="Times New Roman" w:hAnsi="Times New Roman" w:cs="Times New Roman"/>
                <w:sz w:val="26"/>
                <w:szCs w:val="26"/>
              </w:rPr>
              <w:t>Планирование самостоятельных работ</w:t>
            </w:r>
          </w:p>
        </w:tc>
        <w:tc>
          <w:tcPr>
            <w:tcW w:w="986" w:type="dxa"/>
          </w:tcPr>
          <w:p w:rsidR="003771C6" w:rsidRPr="00DE1BF3" w:rsidRDefault="003771C6" w:rsidP="00A92D7A">
            <w:pPr>
              <w:spacing w:line="360" w:lineRule="auto"/>
              <w:rPr>
                <w:rFonts w:ascii="Times New Roman" w:hAnsi="Times New Roman" w:cs="Times New Roman"/>
                <w:sz w:val="26"/>
                <w:szCs w:val="26"/>
              </w:rPr>
            </w:pPr>
            <w:r w:rsidRPr="00DE1BF3">
              <w:rPr>
                <w:rFonts w:ascii="Times New Roman" w:hAnsi="Times New Roman" w:cs="Times New Roman"/>
                <w:sz w:val="26"/>
                <w:szCs w:val="26"/>
              </w:rPr>
              <w:t>6</w:t>
            </w:r>
          </w:p>
        </w:tc>
      </w:tr>
      <w:tr w:rsidR="003771C6" w:rsidRPr="00DE1BF3" w:rsidTr="00A92D7A">
        <w:tc>
          <w:tcPr>
            <w:tcW w:w="421" w:type="dxa"/>
          </w:tcPr>
          <w:p w:rsidR="003771C6" w:rsidRPr="00DE1BF3" w:rsidRDefault="003771C6" w:rsidP="003771C6">
            <w:pPr>
              <w:widowControl w:val="0"/>
              <w:numPr>
                <w:ilvl w:val="0"/>
                <w:numId w:val="23"/>
              </w:numPr>
              <w:spacing w:line="360" w:lineRule="auto"/>
              <w:rPr>
                <w:rFonts w:ascii="Times New Roman" w:hAnsi="Times New Roman" w:cs="Times New Roman"/>
                <w:sz w:val="26"/>
                <w:szCs w:val="26"/>
              </w:rPr>
            </w:pPr>
          </w:p>
        </w:tc>
        <w:tc>
          <w:tcPr>
            <w:tcW w:w="7938" w:type="dxa"/>
          </w:tcPr>
          <w:p w:rsidR="003771C6" w:rsidRPr="00DE1BF3" w:rsidRDefault="003771C6" w:rsidP="00A92D7A">
            <w:pPr>
              <w:spacing w:line="360" w:lineRule="auto"/>
              <w:rPr>
                <w:rFonts w:ascii="Times New Roman" w:hAnsi="Times New Roman" w:cs="Times New Roman"/>
                <w:sz w:val="26"/>
                <w:szCs w:val="26"/>
              </w:rPr>
            </w:pPr>
            <w:r w:rsidRPr="00DE1BF3">
              <w:rPr>
                <w:rFonts w:ascii="Times New Roman" w:hAnsi="Times New Roman" w:cs="Times New Roman"/>
                <w:sz w:val="26"/>
                <w:szCs w:val="26"/>
              </w:rPr>
              <w:t>Общие рекомендации по выполнению самостоятельных работ</w:t>
            </w:r>
          </w:p>
        </w:tc>
        <w:tc>
          <w:tcPr>
            <w:tcW w:w="986" w:type="dxa"/>
          </w:tcPr>
          <w:p w:rsidR="003771C6" w:rsidRPr="00DE1BF3" w:rsidRDefault="003771C6" w:rsidP="00A92D7A">
            <w:pPr>
              <w:spacing w:line="360" w:lineRule="auto"/>
              <w:rPr>
                <w:rFonts w:ascii="Times New Roman" w:hAnsi="Times New Roman" w:cs="Times New Roman"/>
                <w:sz w:val="26"/>
                <w:szCs w:val="26"/>
              </w:rPr>
            </w:pPr>
            <w:r w:rsidRPr="00DE1BF3">
              <w:rPr>
                <w:rFonts w:ascii="Times New Roman" w:hAnsi="Times New Roman" w:cs="Times New Roman"/>
                <w:sz w:val="26"/>
                <w:szCs w:val="26"/>
              </w:rPr>
              <w:t>7</w:t>
            </w:r>
          </w:p>
        </w:tc>
      </w:tr>
      <w:tr w:rsidR="003771C6" w:rsidRPr="00DE1BF3" w:rsidTr="00A92D7A">
        <w:tc>
          <w:tcPr>
            <w:tcW w:w="421" w:type="dxa"/>
          </w:tcPr>
          <w:p w:rsidR="003771C6" w:rsidRPr="00DE1BF3" w:rsidRDefault="003771C6" w:rsidP="003771C6">
            <w:pPr>
              <w:widowControl w:val="0"/>
              <w:numPr>
                <w:ilvl w:val="0"/>
                <w:numId w:val="23"/>
              </w:numPr>
              <w:spacing w:line="360" w:lineRule="auto"/>
              <w:rPr>
                <w:rFonts w:ascii="Times New Roman" w:hAnsi="Times New Roman" w:cs="Times New Roman"/>
                <w:sz w:val="26"/>
                <w:szCs w:val="26"/>
              </w:rPr>
            </w:pPr>
          </w:p>
        </w:tc>
        <w:tc>
          <w:tcPr>
            <w:tcW w:w="7938" w:type="dxa"/>
          </w:tcPr>
          <w:p w:rsidR="003771C6" w:rsidRPr="00DE1BF3" w:rsidRDefault="003771C6" w:rsidP="00A92D7A">
            <w:pPr>
              <w:spacing w:line="360" w:lineRule="auto"/>
              <w:rPr>
                <w:rFonts w:ascii="Times New Roman" w:hAnsi="Times New Roman" w:cs="Times New Roman"/>
                <w:sz w:val="26"/>
                <w:szCs w:val="26"/>
              </w:rPr>
            </w:pPr>
            <w:r w:rsidRPr="00DE1BF3">
              <w:rPr>
                <w:rFonts w:ascii="Times New Roman" w:hAnsi="Times New Roman" w:cs="Times New Roman"/>
                <w:sz w:val="26"/>
                <w:szCs w:val="26"/>
              </w:rPr>
              <w:t>Критерии оценивания</w:t>
            </w:r>
          </w:p>
        </w:tc>
        <w:tc>
          <w:tcPr>
            <w:tcW w:w="986" w:type="dxa"/>
          </w:tcPr>
          <w:p w:rsidR="003771C6" w:rsidRPr="00DE1BF3" w:rsidRDefault="003771C6" w:rsidP="00A92D7A">
            <w:pPr>
              <w:spacing w:line="360" w:lineRule="auto"/>
              <w:rPr>
                <w:rFonts w:ascii="Times New Roman" w:hAnsi="Times New Roman" w:cs="Times New Roman"/>
                <w:sz w:val="26"/>
                <w:szCs w:val="26"/>
              </w:rPr>
            </w:pPr>
            <w:r w:rsidRPr="00DE1BF3">
              <w:rPr>
                <w:rFonts w:ascii="Times New Roman" w:hAnsi="Times New Roman" w:cs="Times New Roman"/>
                <w:sz w:val="26"/>
                <w:szCs w:val="26"/>
              </w:rPr>
              <w:t>20</w:t>
            </w:r>
          </w:p>
        </w:tc>
      </w:tr>
      <w:tr w:rsidR="003771C6" w:rsidRPr="00DE1BF3" w:rsidTr="00A92D7A">
        <w:tc>
          <w:tcPr>
            <w:tcW w:w="421" w:type="dxa"/>
          </w:tcPr>
          <w:p w:rsidR="003771C6" w:rsidRPr="00DE1BF3" w:rsidRDefault="003771C6" w:rsidP="00A92D7A">
            <w:pPr>
              <w:spacing w:line="360" w:lineRule="auto"/>
              <w:rPr>
                <w:rFonts w:ascii="Times New Roman" w:hAnsi="Times New Roman" w:cs="Times New Roman"/>
                <w:sz w:val="26"/>
                <w:szCs w:val="26"/>
              </w:rPr>
            </w:pPr>
          </w:p>
        </w:tc>
        <w:tc>
          <w:tcPr>
            <w:tcW w:w="7938" w:type="dxa"/>
          </w:tcPr>
          <w:p w:rsidR="003771C6" w:rsidRPr="00DE1BF3" w:rsidRDefault="003771C6" w:rsidP="00A92D7A">
            <w:pPr>
              <w:spacing w:line="360" w:lineRule="auto"/>
              <w:rPr>
                <w:rFonts w:ascii="Times New Roman" w:hAnsi="Times New Roman" w:cs="Times New Roman"/>
                <w:sz w:val="26"/>
                <w:szCs w:val="26"/>
              </w:rPr>
            </w:pPr>
            <w:r w:rsidRPr="00DE1BF3">
              <w:rPr>
                <w:rFonts w:ascii="Times New Roman" w:hAnsi="Times New Roman" w:cs="Times New Roman"/>
                <w:bCs/>
                <w:sz w:val="26"/>
                <w:szCs w:val="26"/>
              </w:rPr>
              <w:t>4.1. Критерии оценивания реферата</w:t>
            </w:r>
          </w:p>
        </w:tc>
        <w:tc>
          <w:tcPr>
            <w:tcW w:w="986" w:type="dxa"/>
          </w:tcPr>
          <w:p w:rsidR="003771C6" w:rsidRPr="00DE1BF3" w:rsidRDefault="003771C6" w:rsidP="00A92D7A">
            <w:pPr>
              <w:spacing w:line="360" w:lineRule="auto"/>
              <w:rPr>
                <w:rFonts w:ascii="Times New Roman" w:hAnsi="Times New Roman" w:cs="Times New Roman"/>
                <w:sz w:val="26"/>
                <w:szCs w:val="26"/>
              </w:rPr>
            </w:pPr>
            <w:r w:rsidRPr="00DE1BF3">
              <w:rPr>
                <w:rFonts w:ascii="Times New Roman" w:hAnsi="Times New Roman" w:cs="Times New Roman"/>
                <w:sz w:val="26"/>
                <w:szCs w:val="26"/>
              </w:rPr>
              <w:t>20</w:t>
            </w:r>
          </w:p>
        </w:tc>
      </w:tr>
      <w:tr w:rsidR="003771C6" w:rsidRPr="00DE1BF3" w:rsidTr="00A92D7A">
        <w:tc>
          <w:tcPr>
            <w:tcW w:w="421" w:type="dxa"/>
          </w:tcPr>
          <w:p w:rsidR="003771C6" w:rsidRPr="00DE1BF3" w:rsidRDefault="003771C6" w:rsidP="00A92D7A">
            <w:pPr>
              <w:spacing w:line="360" w:lineRule="auto"/>
              <w:rPr>
                <w:rFonts w:ascii="Times New Roman" w:hAnsi="Times New Roman" w:cs="Times New Roman"/>
                <w:sz w:val="26"/>
                <w:szCs w:val="26"/>
              </w:rPr>
            </w:pPr>
          </w:p>
        </w:tc>
        <w:tc>
          <w:tcPr>
            <w:tcW w:w="7938" w:type="dxa"/>
          </w:tcPr>
          <w:p w:rsidR="003771C6" w:rsidRPr="00DE1BF3" w:rsidRDefault="003771C6" w:rsidP="00A92D7A">
            <w:pPr>
              <w:spacing w:line="360" w:lineRule="auto"/>
              <w:rPr>
                <w:rFonts w:ascii="Times New Roman" w:hAnsi="Times New Roman" w:cs="Times New Roman"/>
                <w:sz w:val="26"/>
                <w:szCs w:val="26"/>
              </w:rPr>
            </w:pPr>
            <w:r w:rsidRPr="00DE1BF3">
              <w:rPr>
                <w:rFonts w:ascii="Times New Roman" w:hAnsi="Times New Roman" w:cs="Times New Roman"/>
                <w:sz w:val="26"/>
                <w:szCs w:val="26"/>
              </w:rPr>
              <w:t>4.2. Критерии оценивания подготовки сообщений</w:t>
            </w:r>
            <w:r w:rsidRPr="00DE1BF3">
              <w:rPr>
                <w:rFonts w:ascii="Times New Roman" w:hAnsi="Times New Roman" w:cs="Times New Roman"/>
                <w:sz w:val="26"/>
                <w:szCs w:val="26"/>
              </w:rPr>
              <w:tab/>
            </w:r>
          </w:p>
        </w:tc>
        <w:tc>
          <w:tcPr>
            <w:tcW w:w="986" w:type="dxa"/>
          </w:tcPr>
          <w:p w:rsidR="003771C6" w:rsidRPr="00DE1BF3" w:rsidRDefault="003771C6" w:rsidP="00A92D7A">
            <w:pPr>
              <w:spacing w:line="360" w:lineRule="auto"/>
              <w:rPr>
                <w:rFonts w:ascii="Times New Roman" w:hAnsi="Times New Roman" w:cs="Times New Roman"/>
                <w:sz w:val="26"/>
                <w:szCs w:val="26"/>
              </w:rPr>
            </w:pPr>
            <w:r w:rsidRPr="00DE1BF3">
              <w:rPr>
                <w:rFonts w:ascii="Times New Roman" w:hAnsi="Times New Roman" w:cs="Times New Roman"/>
                <w:sz w:val="26"/>
                <w:szCs w:val="26"/>
              </w:rPr>
              <w:t>21</w:t>
            </w:r>
          </w:p>
        </w:tc>
      </w:tr>
      <w:tr w:rsidR="003771C6" w:rsidRPr="00DE1BF3" w:rsidTr="00A92D7A">
        <w:tc>
          <w:tcPr>
            <w:tcW w:w="421" w:type="dxa"/>
          </w:tcPr>
          <w:p w:rsidR="003771C6" w:rsidRPr="00DE1BF3" w:rsidRDefault="003771C6" w:rsidP="00A92D7A">
            <w:pPr>
              <w:spacing w:line="360" w:lineRule="auto"/>
              <w:rPr>
                <w:rFonts w:ascii="Times New Roman" w:hAnsi="Times New Roman" w:cs="Times New Roman"/>
                <w:sz w:val="26"/>
                <w:szCs w:val="26"/>
              </w:rPr>
            </w:pPr>
            <w:r w:rsidRPr="00DE1BF3">
              <w:rPr>
                <w:rFonts w:ascii="Times New Roman" w:hAnsi="Times New Roman" w:cs="Times New Roman"/>
                <w:sz w:val="26"/>
                <w:szCs w:val="26"/>
              </w:rPr>
              <w:t>5.</w:t>
            </w:r>
          </w:p>
        </w:tc>
        <w:tc>
          <w:tcPr>
            <w:tcW w:w="7938" w:type="dxa"/>
          </w:tcPr>
          <w:p w:rsidR="003771C6" w:rsidRPr="00DE1BF3" w:rsidRDefault="003771C6" w:rsidP="00A92D7A">
            <w:pPr>
              <w:spacing w:line="360" w:lineRule="auto"/>
              <w:rPr>
                <w:rFonts w:ascii="Times New Roman" w:hAnsi="Times New Roman" w:cs="Times New Roman"/>
                <w:sz w:val="26"/>
                <w:szCs w:val="26"/>
              </w:rPr>
            </w:pPr>
            <w:r w:rsidRPr="00DE1BF3">
              <w:rPr>
                <w:rFonts w:ascii="Times New Roman" w:hAnsi="Times New Roman" w:cs="Times New Roman"/>
                <w:sz w:val="26"/>
                <w:szCs w:val="26"/>
              </w:rPr>
              <w:t>Информационное обеспечение выполнения внеаудиторной самостоятельной работы</w:t>
            </w:r>
          </w:p>
        </w:tc>
        <w:tc>
          <w:tcPr>
            <w:tcW w:w="986" w:type="dxa"/>
          </w:tcPr>
          <w:p w:rsidR="003771C6" w:rsidRPr="00DE1BF3" w:rsidRDefault="003771C6" w:rsidP="00A92D7A">
            <w:pPr>
              <w:spacing w:line="360" w:lineRule="auto"/>
              <w:rPr>
                <w:rFonts w:ascii="Times New Roman" w:hAnsi="Times New Roman" w:cs="Times New Roman"/>
                <w:sz w:val="26"/>
                <w:szCs w:val="26"/>
              </w:rPr>
            </w:pPr>
            <w:r w:rsidRPr="00DE1BF3">
              <w:rPr>
                <w:rFonts w:ascii="Times New Roman" w:hAnsi="Times New Roman" w:cs="Times New Roman"/>
                <w:sz w:val="26"/>
                <w:szCs w:val="26"/>
              </w:rPr>
              <w:t>34</w:t>
            </w:r>
          </w:p>
        </w:tc>
      </w:tr>
      <w:tr w:rsidR="003771C6" w:rsidRPr="00DE1BF3" w:rsidTr="00A92D7A">
        <w:tc>
          <w:tcPr>
            <w:tcW w:w="421" w:type="dxa"/>
          </w:tcPr>
          <w:p w:rsidR="003771C6" w:rsidRPr="00DE1BF3" w:rsidRDefault="003771C6" w:rsidP="00A92D7A">
            <w:pPr>
              <w:spacing w:line="360" w:lineRule="auto"/>
              <w:rPr>
                <w:rFonts w:ascii="Times New Roman" w:hAnsi="Times New Roman" w:cs="Times New Roman"/>
                <w:sz w:val="26"/>
                <w:szCs w:val="26"/>
              </w:rPr>
            </w:pPr>
          </w:p>
        </w:tc>
        <w:tc>
          <w:tcPr>
            <w:tcW w:w="7938" w:type="dxa"/>
          </w:tcPr>
          <w:p w:rsidR="003771C6" w:rsidRPr="00DE1BF3" w:rsidRDefault="003771C6" w:rsidP="00A92D7A">
            <w:pPr>
              <w:spacing w:line="360" w:lineRule="auto"/>
              <w:rPr>
                <w:rFonts w:ascii="Times New Roman" w:hAnsi="Times New Roman" w:cs="Times New Roman"/>
                <w:sz w:val="26"/>
                <w:szCs w:val="26"/>
              </w:rPr>
            </w:pPr>
            <w:r w:rsidRPr="00DE1BF3">
              <w:rPr>
                <w:rFonts w:ascii="Times New Roman" w:hAnsi="Times New Roman" w:cs="Times New Roman"/>
                <w:sz w:val="26"/>
                <w:szCs w:val="26"/>
              </w:rPr>
              <w:t xml:space="preserve">Приложение </w:t>
            </w:r>
          </w:p>
        </w:tc>
        <w:tc>
          <w:tcPr>
            <w:tcW w:w="986" w:type="dxa"/>
          </w:tcPr>
          <w:p w:rsidR="003771C6" w:rsidRPr="00DE1BF3" w:rsidRDefault="003771C6" w:rsidP="00A92D7A">
            <w:pPr>
              <w:spacing w:line="360" w:lineRule="auto"/>
              <w:rPr>
                <w:rFonts w:ascii="Times New Roman" w:hAnsi="Times New Roman" w:cs="Times New Roman"/>
                <w:sz w:val="26"/>
                <w:szCs w:val="26"/>
              </w:rPr>
            </w:pPr>
            <w:r w:rsidRPr="00DE1BF3">
              <w:rPr>
                <w:rFonts w:ascii="Times New Roman" w:hAnsi="Times New Roman" w:cs="Times New Roman"/>
                <w:sz w:val="26"/>
                <w:szCs w:val="26"/>
              </w:rPr>
              <w:t>36</w:t>
            </w:r>
          </w:p>
        </w:tc>
      </w:tr>
    </w:tbl>
    <w:p w:rsidR="0019520C" w:rsidRPr="00DE1BF3" w:rsidRDefault="0019520C" w:rsidP="0019520C">
      <w:pPr>
        <w:jc w:val="center"/>
        <w:rPr>
          <w:rFonts w:ascii="Times New Roman" w:hAnsi="Times New Roman" w:cs="Times New Roman"/>
          <w:b/>
          <w:sz w:val="26"/>
          <w:szCs w:val="26"/>
        </w:rPr>
      </w:pPr>
    </w:p>
    <w:p w:rsidR="0019520C" w:rsidRPr="00DE1BF3" w:rsidRDefault="0019520C" w:rsidP="0019520C">
      <w:pPr>
        <w:jc w:val="center"/>
        <w:rPr>
          <w:rFonts w:ascii="Times New Roman" w:hAnsi="Times New Roman" w:cs="Times New Roman"/>
          <w:b/>
          <w:sz w:val="26"/>
          <w:szCs w:val="26"/>
        </w:rPr>
      </w:pPr>
    </w:p>
    <w:p w:rsidR="0019520C" w:rsidRPr="00DE1BF3" w:rsidRDefault="0019520C" w:rsidP="0019520C">
      <w:pPr>
        <w:jc w:val="center"/>
        <w:rPr>
          <w:rFonts w:ascii="Times New Roman" w:hAnsi="Times New Roman" w:cs="Times New Roman"/>
          <w:b/>
          <w:sz w:val="26"/>
          <w:szCs w:val="26"/>
        </w:rPr>
      </w:pPr>
    </w:p>
    <w:p w:rsidR="0019520C" w:rsidRPr="00DE1BF3" w:rsidRDefault="0019520C" w:rsidP="0019520C">
      <w:pPr>
        <w:jc w:val="center"/>
        <w:rPr>
          <w:rFonts w:ascii="Times New Roman" w:hAnsi="Times New Roman" w:cs="Times New Roman"/>
          <w:b/>
          <w:sz w:val="26"/>
          <w:szCs w:val="26"/>
        </w:rPr>
      </w:pPr>
    </w:p>
    <w:p w:rsidR="0019520C" w:rsidRPr="00DE1BF3" w:rsidRDefault="0019520C" w:rsidP="0019520C">
      <w:pPr>
        <w:jc w:val="center"/>
        <w:rPr>
          <w:rFonts w:ascii="Times New Roman" w:hAnsi="Times New Roman" w:cs="Times New Roman"/>
          <w:b/>
          <w:sz w:val="26"/>
          <w:szCs w:val="26"/>
        </w:rPr>
      </w:pPr>
    </w:p>
    <w:p w:rsidR="0019520C" w:rsidRPr="00DE1BF3" w:rsidRDefault="0019520C" w:rsidP="0019520C">
      <w:pPr>
        <w:jc w:val="center"/>
        <w:rPr>
          <w:rFonts w:ascii="Times New Roman" w:hAnsi="Times New Roman" w:cs="Times New Roman"/>
          <w:b/>
          <w:sz w:val="26"/>
          <w:szCs w:val="26"/>
        </w:rPr>
      </w:pPr>
    </w:p>
    <w:p w:rsidR="0019520C" w:rsidRPr="00DE1BF3" w:rsidRDefault="0019520C" w:rsidP="0019520C">
      <w:pPr>
        <w:jc w:val="center"/>
        <w:rPr>
          <w:rFonts w:ascii="Times New Roman" w:hAnsi="Times New Roman" w:cs="Times New Roman"/>
          <w:b/>
          <w:sz w:val="26"/>
          <w:szCs w:val="26"/>
        </w:rPr>
      </w:pPr>
    </w:p>
    <w:p w:rsidR="0019520C" w:rsidRPr="00DE1BF3" w:rsidRDefault="0019520C" w:rsidP="0019520C">
      <w:pPr>
        <w:jc w:val="center"/>
        <w:rPr>
          <w:rFonts w:ascii="Times New Roman" w:hAnsi="Times New Roman" w:cs="Times New Roman"/>
          <w:b/>
          <w:sz w:val="26"/>
          <w:szCs w:val="26"/>
        </w:rPr>
      </w:pPr>
    </w:p>
    <w:p w:rsidR="00DE1BF3" w:rsidRPr="00DE1BF3" w:rsidRDefault="00DE1BF3" w:rsidP="0019520C">
      <w:pPr>
        <w:jc w:val="center"/>
        <w:rPr>
          <w:rFonts w:ascii="Times New Roman" w:hAnsi="Times New Roman" w:cs="Times New Roman"/>
          <w:b/>
          <w:sz w:val="26"/>
          <w:szCs w:val="26"/>
        </w:rPr>
      </w:pPr>
    </w:p>
    <w:p w:rsidR="00DE1BF3" w:rsidRPr="00DE1BF3" w:rsidRDefault="00DE1BF3" w:rsidP="0019520C">
      <w:pPr>
        <w:jc w:val="center"/>
        <w:rPr>
          <w:rFonts w:ascii="Times New Roman" w:hAnsi="Times New Roman" w:cs="Times New Roman"/>
          <w:b/>
          <w:sz w:val="26"/>
          <w:szCs w:val="26"/>
        </w:rPr>
      </w:pPr>
    </w:p>
    <w:p w:rsidR="00DE1BF3" w:rsidRPr="00DE1BF3" w:rsidRDefault="00DE1BF3" w:rsidP="0019520C">
      <w:pPr>
        <w:jc w:val="center"/>
        <w:rPr>
          <w:rFonts w:ascii="Times New Roman" w:hAnsi="Times New Roman" w:cs="Times New Roman"/>
          <w:b/>
          <w:sz w:val="26"/>
          <w:szCs w:val="26"/>
        </w:rPr>
      </w:pPr>
    </w:p>
    <w:p w:rsidR="00DE1BF3" w:rsidRPr="00DE1BF3" w:rsidRDefault="00DE1BF3" w:rsidP="0019520C">
      <w:pPr>
        <w:jc w:val="center"/>
        <w:rPr>
          <w:rFonts w:ascii="Times New Roman" w:hAnsi="Times New Roman" w:cs="Times New Roman"/>
          <w:b/>
          <w:sz w:val="26"/>
          <w:szCs w:val="26"/>
        </w:rPr>
      </w:pPr>
    </w:p>
    <w:p w:rsidR="00DE1BF3" w:rsidRPr="00DE1BF3" w:rsidRDefault="00DE1BF3" w:rsidP="0019520C">
      <w:pPr>
        <w:jc w:val="center"/>
        <w:rPr>
          <w:rFonts w:ascii="Times New Roman" w:hAnsi="Times New Roman" w:cs="Times New Roman"/>
          <w:b/>
          <w:sz w:val="26"/>
          <w:szCs w:val="26"/>
        </w:rPr>
      </w:pPr>
    </w:p>
    <w:p w:rsidR="00DE1BF3" w:rsidRPr="00DE1BF3" w:rsidRDefault="00DE1BF3" w:rsidP="0019520C">
      <w:pPr>
        <w:jc w:val="center"/>
        <w:rPr>
          <w:rFonts w:ascii="Times New Roman" w:hAnsi="Times New Roman" w:cs="Times New Roman"/>
          <w:b/>
          <w:sz w:val="26"/>
          <w:szCs w:val="26"/>
        </w:rPr>
      </w:pPr>
    </w:p>
    <w:p w:rsidR="00DE1BF3" w:rsidRPr="00DE1BF3" w:rsidRDefault="00DE1BF3" w:rsidP="0019520C">
      <w:pPr>
        <w:jc w:val="center"/>
        <w:rPr>
          <w:rFonts w:ascii="Times New Roman" w:hAnsi="Times New Roman" w:cs="Times New Roman"/>
          <w:b/>
          <w:sz w:val="26"/>
          <w:szCs w:val="26"/>
        </w:rPr>
      </w:pPr>
    </w:p>
    <w:p w:rsidR="00DE1BF3" w:rsidRPr="00DE1BF3" w:rsidRDefault="00DE1BF3" w:rsidP="0019520C">
      <w:pPr>
        <w:jc w:val="center"/>
        <w:rPr>
          <w:rFonts w:ascii="Times New Roman" w:hAnsi="Times New Roman" w:cs="Times New Roman"/>
          <w:b/>
          <w:sz w:val="26"/>
          <w:szCs w:val="26"/>
        </w:rPr>
      </w:pPr>
    </w:p>
    <w:p w:rsidR="00DE1BF3" w:rsidRPr="00DE1BF3" w:rsidRDefault="00DE1BF3" w:rsidP="0019520C">
      <w:pPr>
        <w:jc w:val="center"/>
        <w:rPr>
          <w:rFonts w:ascii="Times New Roman" w:hAnsi="Times New Roman" w:cs="Times New Roman"/>
          <w:b/>
          <w:sz w:val="26"/>
          <w:szCs w:val="26"/>
        </w:rPr>
      </w:pPr>
    </w:p>
    <w:p w:rsidR="0019520C" w:rsidRPr="00DE1BF3" w:rsidRDefault="0019520C" w:rsidP="0019520C">
      <w:pPr>
        <w:widowControl w:val="0"/>
        <w:numPr>
          <w:ilvl w:val="0"/>
          <w:numId w:val="25"/>
        </w:numPr>
        <w:spacing w:after="0" w:line="240" w:lineRule="auto"/>
        <w:ind w:left="1135"/>
        <w:contextualSpacing/>
        <w:jc w:val="center"/>
        <w:rPr>
          <w:rFonts w:ascii="Times New Roman" w:hAnsi="Times New Roman" w:cs="Times New Roman"/>
          <w:b/>
          <w:bCs/>
          <w:sz w:val="26"/>
          <w:szCs w:val="26"/>
        </w:rPr>
      </w:pPr>
      <w:r w:rsidRPr="00DE1BF3">
        <w:rPr>
          <w:rFonts w:ascii="Times New Roman" w:hAnsi="Times New Roman" w:cs="Times New Roman"/>
          <w:b/>
          <w:bCs/>
          <w:sz w:val="26"/>
          <w:szCs w:val="26"/>
        </w:rPr>
        <w:t>Пояснительная записка</w:t>
      </w:r>
    </w:p>
    <w:p w:rsidR="0019520C" w:rsidRPr="00DE1BF3" w:rsidRDefault="0019520C" w:rsidP="0019520C">
      <w:pPr>
        <w:rPr>
          <w:rFonts w:ascii="Times New Roman" w:hAnsi="Times New Roman" w:cs="Times New Roman"/>
          <w:b/>
          <w:sz w:val="26"/>
          <w:szCs w:val="26"/>
        </w:rPr>
      </w:pPr>
    </w:p>
    <w:p w:rsidR="0019520C" w:rsidRPr="00DE1BF3" w:rsidRDefault="0019520C" w:rsidP="0019520C">
      <w:pPr>
        <w:ind w:firstLine="709"/>
        <w:jc w:val="both"/>
        <w:rPr>
          <w:rFonts w:ascii="Times New Roman" w:eastAsia="Calibri" w:hAnsi="Times New Roman" w:cs="Times New Roman"/>
          <w:sz w:val="26"/>
          <w:szCs w:val="26"/>
        </w:rPr>
      </w:pPr>
      <w:r w:rsidRPr="00DE1BF3">
        <w:rPr>
          <w:rFonts w:ascii="Times New Roman" w:eastAsia="Calibri" w:hAnsi="Times New Roman" w:cs="Times New Roman"/>
          <w:sz w:val="26"/>
          <w:szCs w:val="26"/>
        </w:rPr>
        <w:t>Методические рекомендации по выполнению внеаудиторной самостоятельной работы по   дисциплине   ЕН.01 Математика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19520C" w:rsidRPr="00DE1BF3" w:rsidRDefault="0019520C" w:rsidP="0019520C">
      <w:pPr>
        <w:ind w:firstLine="709"/>
        <w:jc w:val="both"/>
        <w:rPr>
          <w:rFonts w:ascii="Times New Roman" w:eastAsia="Calibri" w:hAnsi="Times New Roman" w:cs="Times New Roman"/>
          <w:sz w:val="26"/>
          <w:szCs w:val="26"/>
        </w:rPr>
      </w:pPr>
      <w:r w:rsidRPr="00DE1BF3">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DE1BF3" w:rsidRPr="00DE1BF3" w:rsidRDefault="00DE1BF3" w:rsidP="00DE1BF3">
      <w:pPr>
        <w:spacing w:before="120"/>
        <w:rPr>
          <w:rFonts w:ascii="Times New Roman" w:hAnsi="Times New Roman" w:cs="Times New Roman"/>
          <w:b/>
          <w:bCs/>
          <w:sz w:val="26"/>
          <w:szCs w:val="26"/>
        </w:rPr>
      </w:pPr>
      <w:r w:rsidRPr="00DE1BF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DE1BF3">
        <w:rPr>
          <w:rFonts w:ascii="Times New Roman" w:hAnsi="Times New Roman" w:cs="Times New Roman"/>
          <w:b/>
          <w:bCs/>
          <w:sz w:val="26"/>
          <w:szCs w:val="26"/>
        </w:rPr>
        <w:t>умения:</w:t>
      </w:r>
    </w:p>
    <w:p w:rsidR="0019520C" w:rsidRPr="00DE1BF3" w:rsidRDefault="0019520C" w:rsidP="0019520C">
      <w:pPr>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144" w:firstLine="851"/>
        <w:jc w:val="both"/>
        <w:rPr>
          <w:rFonts w:ascii="Times New Roman" w:eastAsia="Times New Roman" w:hAnsi="Times New Roman" w:cs="Times New Roman"/>
          <w:sz w:val="26"/>
          <w:szCs w:val="26"/>
          <w:lang w:eastAsia="ru-RU"/>
        </w:rPr>
      </w:pPr>
      <w:r w:rsidRPr="00DE1BF3">
        <w:rPr>
          <w:rFonts w:ascii="Times New Roman" w:eastAsia="Times New Roman" w:hAnsi="Times New Roman" w:cs="Times New Roman"/>
          <w:sz w:val="26"/>
          <w:szCs w:val="26"/>
          <w:lang w:eastAsia="ru-RU"/>
        </w:rPr>
        <w:tab/>
        <w:t>- анализировать сложные функции и строить их графики;</w:t>
      </w:r>
    </w:p>
    <w:p w:rsidR="0019520C" w:rsidRPr="00DE1BF3" w:rsidRDefault="0019520C" w:rsidP="0019520C">
      <w:pPr>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144" w:firstLine="851"/>
        <w:jc w:val="both"/>
        <w:rPr>
          <w:rFonts w:ascii="Times New Roman" w:eastAsia="Times New Roman" w:hAnsi="Times New Roman" w:cs="Times New Roman"/>
          <w:sz w:val="26"/>
          <w:szCs w:val="26"/>
          <w:lang w:eastAsia="ru-RU"/>
        </w:rPr>
      </w:pPr>
      <w:r w:rsidRPr="00DE1BF3">
        <w:rPr>
          <w:rFonts w:ascii="Times New Roman" w:eastAsia="Times New Roman" w:hAnsi="Times New Roman" w:cs="Times New Roman"/>
          <w:sz w:val="26"/>
          <w:szCs w:val="26"/>
          <w:lang w:eastAsia="ru-RU"/>
        </w:rPr>
        <w:tab/>
        <w:t>- выполнять действия над комплексными числами;</w:t>
      </w:r>
    </w:p>
    <w:p w:rsidR="0019520C" w:rsidRPr="00DE1BF3" w:rsidRDefault="0019520C" w:rsidP="0019520C">
      <w:pPr>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144" w:firstLine="851"/>
        <w:jc w:val="both"/>
        <w:rPr>
          <w:rFonts w:ascii="Times New Roman" w:eastAsia="Times New Roman" w:hAnsi="Times New Roman" w:cs="Times New Roman"/>
          <w:sz w:val="26"/>
          <w:szCs w:val="26"/>
          <w:lang w:eastAsia="ru-RU"/>
        </w:rPr>
      </w:pPr>
      <w:r w:rsidRPr="00DE1BF3">
        <w:rPr>
          <w:rFonts w:ascii="Times New Roman" w:eastAsia="Times New Roman" w:hAnsi="Times New Roman" w:cs="Times New Roman"/>
          <w:sz w:val="26"/>
          <w:szCs w:val="26"/>
          <w:lang w:eastAsia="ru-RU"/>
        </w:rPr>
        <w:tab/>
        <w:t>- вычислять значения геометрических величин;</w:t>
      </w:r>
    </w:p>
    <w:p w:rsidR="0019520C" w:rsidRPr="00DE1BF3" w:rsidRDefault="0019520C" w:rsidP="0019520C">
      <w:pPr>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144" w:firstLine="851"/>
        <w:jc w:val="both"/>
        <w:rPr>
          <w:rFonts w:ascii="Times New Roman" w:eastAsia="Times New Roman" w:hAnsi="Times New Roman" w:cs="Times New Roman"/>
          <w:sz w:val="26"/>
          <w:szCs w:val="26"/>
          <w:lang w:eastAsia="ru-RU"/>
        </w:rPr>
      </w:pPr>
      <w:r w:rsidRPr="00DE1BF3">
        <w:rPr>
          <w:rFonts w:ascii="Times New Roman" w:eastAsia="Times New Roman" w:hAnsi="Times New Roman" w:cs="Times New Roman"/>
          <w:sz w:val="26"/>
          <w:szCs w:val="26"/>
          <w:lang w:eastAsia="ru-RU"/>
        </w:rPr>
        <w:tab/>
        <w:t>- производить операции над матрицами и определителями;</w:t>
      </w:r>
    </w:p>
    <w:p w:rsidR="0019520C" w:rsidRPr="00DE1BF3" w:rsidRDefault="0019520C" w:rsidP="0019520C">
      <w:pPr>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144" w:firstLine="851"/>
        <w:jc w:val="both"/>
        <w:rPr>
          <w:rFonts w:ascii="Times New Roman" w:eastAsia="Times New Roman" w:hAnsi="Times New Roman" w:cs="Times New Roman"/>
          <w:sz w:val="26"/>
          <w:szCs w:val="26"/>
          <w:lang w:eastAsia="ru-RU"/>
        </w:rPr>
      </w:pPr>
      <w:r w:rsidRPr="00DE1BF3">
        <w:rPr>
          <w:rFonts w:ascii="Times New Roman" w:eastAsia="Times New Roman" w:hAnsi="Times New Roman" w:cs="Times New Roman"/>
          <w:sz w:val="26"/>
          <w:szCs w:val="26"/>
          <w:lang w:eastAsia="ru-RU"/>
        </w:rPr>
        <w:tab/>
        <w:t>- решать задачи на вычисление вероятности с использованием элементов комбинаторики;</w:t>
      </w:r>
    </w:p>
    <w:p w:rsidR="0019520C" w:rsidRPr="00DE1BF3" w:rsidRDefault="0019520C" w:rsidP="0019520C">
      <w:pPr>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144" w:firstLine="851"/>
        <w:jc w:val="both"/>
        <w:rPr>
          <w:rFonts w:ascii="Times New Roman" w:eastAsia="Times New Roman" w:hAnsi="Times New Roman" w:cs="Times New Roman"/>
          <w:sz w:val="26"/>
          <w:szCs w:val="26"/>
          <w:lang w:eastAsia="ru-RU"/>
        </w:rPr>
      </w:pPr>
      <w:r w:rsidRPr="00DE1BF3">
        <w:rPr>
          <w:rFonts w:ascii="Times New Roman" w:eastAsia="Times New Roman" w:hAnsi="Times New Roman" w:cs="Times New Roman"/>
          <w:sz w:val="26"/>
          <w:szCs w:val="26"/>
          <w:lang w:eastAsia="ru-RU"/>
        </w:rPr>
        <w:tab/>
        <w:t>- решать прикладные задачи с использованием элементов дифференциального и интегрального исчисления;</w:t>
      </w:r>
    </w:p>
    <w:p w:rsidR="0019520C" w:rsidRPr="00DE1BF3" w:rsidRDefault="0019520C" w:rsidP="0019520C">
      <w:pPr>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144" w:firstLine="851"/>
        <w:jc w:val="both"/>
        <w:rPr>
          <w:rFonts w:ascii="Times New Roman" w:eastAsia="Times New Roman" w:hAnsi="Times New Roman" w:cs="Times New Roman"/>
          <w:sz w:val="26"/>
          <w:szCs w:val="26"/>
          <w:lang w:eastAsia="ru-RU"/>
        </w:rPr>
      </w:pPr>
      <w:r w:rsidRPr="00DE1BF3">
        <w:rPr>
          <w:rFonts w:ascii="Times New Roman" w:eastAsia="Times New Roman" w:hAnsi="Times New Roman" w:cs="Times New Roman"/>
          <w:sz w:val="26"/>
          <w:szCs w:val="26"/>
          <w:lang w:eastAsia="ru-RU"/>
        </w:rPr>
        <w:tab/>
        <w:t>- решать системы линейных уравнений различными методами.</w:t>
      </w:r>
    </w:p>
    <w:p w:rsidR="00DE1BF3" w:rsidRPr="00DE1BF3" w:rsidRDefault="00DE1BF3" w:rsidP="00DE1BF3">
      <w:pPr>
        <w:spacing w:before="120"/>
        <w:rPr>
          <w:rFonts w:ascii="Times New Roman" w:hAnsi="Times New Roman" w:cs="Times New Roman"/>
          <w:b/>
          <w:bCs/>
          <w:sz w:val="26"/>
          <w:szCs w:val="26"/>
        </w:rPr>
      </w:pPr>
      <w:r w:rsidRPr="00DE1BF3">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DE1BF3">
        <w:rPr>
          <w:rFonts w:ascii="Times New Roman" w:hAnsi="Times New Roman" w:cs="Times New Roman"/>
          <w:b/>
          <w:bCs/>
          <w:sz w:val="26"/>
          <w:szCs w:val="26"/>
        </w:rPr>
        <w:t>знания:</w:t>
      </w:r>
    </w:p>
    <w:p w:rsidR="0019520C" w:rsidRPr="00DE1BF3" w:rsidRDefault="0019520C" w:rsidP="0019520C">
      <w:pPr>
        <w:numPr>
          <w:ilvl w:val="0"/>
          <w:numId w:val="24"/>
        </w:numPr>
        <w:spacing w:after="0" w:line="240" w:lineRule="auto"/>
        <w:ind w:left="-851" w:right="-144" w:firstLine="851"/>
        <w:jc w:val="both"/>
        <w:rPr>
          <w:rFonts w:ascii="Times New Roman" w:eastAsia="Times New Roman" w:hAnsi="Times New Roman" w:cs="Times New Roman"/>
          <w:sz w:val="26"/>
          <w:szCs w:val="26"/>
          <w:lang w:eastAsia="ru-RU"/>
        </w:rPr>
      </w:pPr>
      <w:r w:rsidRPr="00DE1BF3">
        <w:rPr>
          <w:rFonts w:ascii="Times New Roman" w:eastAsia="Times New Roman" w:hAnsi="Times New Roman" w:cs="Times New Roman"/>
          <w:sz w:val="26"/>
          <w:szCs w:val="26"/>
          <w:lang w:eastAsia="ru-RU"/>
        </w:rPr>
        <w:t>основные математические методы решения прикладных задач;</w:t>
      </w:r>
    </w:p>
    <w:p w:rsidR="0019520C" w:rsidRPr="00DE1BF3" w:rsidRDefault="0019520C" w:rsidP="0019520C">
      <w:pPr>
        <w:numPr>
          <w:ilvl w:val="0"/>
          <w:numId w:val="24"/>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144" w:firstLine="851"/>
        <w:jc w:val="both"/>
        <w:rPr>
          <w:rFonts w:ascii="Times New Roman" w:eastAsia="Times New Roman" w:hAnsi="Times New Roman" w:cs="Times New Roman"/>
          <w:sz w:val="26"/>
          <w:szCs w:val="26"/>
          <w:lang w:eastAsia="ru-RU"/>
        </w:rPr>
      </w:pPr>
      <w:r w:rsidRPr="00DE1BF3">
        <w:rPr>
          <w:rFonts w:ascii="Times New Roman" w:eastAsia="Times New Roman" w:hAnsi="Times New Roman" w:cs="Times New Roman"/>
          <w:sz w:val="26"/>
          <w:szCs w:val="26"/>
          <w:lang w:eastAsia="ru-RU"/>
        </w:rPr>
        <w:t>основные понятия и методы математического анализа, линейной алгебры, теорию комплексных чисел, теории вероятностей и математической статистики;</w:t>
      </w:r>
    </w:p>
    <w:p w:rsidR="0019520C" w:rsidRPr="00DE1BF3" w:rsidRDefault="0019520C" w:rsidP="0019520C">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144" w:firstLine="851"/>
        <w:jc w:val="both"/>
        <w:rPr>
          <w:rFonts w:ascii="Times New Roman" w:eastAsia="Times New Roman" w:hAnsi="Times New Roman" w:cs="Times New Roman"/>
          <w:sz w:val="26"/>
          <w:szCs w:val="26"/>
          <w:lang w:eastAsia="ru-RU"/>
        </w:rPr>
      </w:pPr>
      <w:r w:rsidRPr="00DE1BF3">
        <w:rPr>
          <w:rFonts w:ascii="Times New Roman" w:eastAsia="Times New Roman" w:hAnsi="Times New Roman" w:cs="Times New Roman"/>
          <w:sz w:val="26"/>
          <w:szCs w:val="26"/>
          <w:lang w:eastAsia="ru-RU"/>
        </w:rPr>
        <w:t>основы интегрального и дифференциального исчисления;</w:t>
      </w:r>
    </w:p>
    <w:p w:rsidR="0019520C" w:rsidRPr="00DE1BF3" w:rsidRDefault="0019520C" w:rsidP="0019520C">
      <w:pPr>
        <w:pStyle w:val="a4"/>
        <w:numPr>
          <w:ilvl w:val="0"/>
          <w:numId w:val="24"/>
        </w:numPr>
        <w:spacing w:after="0" w:line="240" w:lineRule="auto"/>
        <w:ind w:left="-851" w:right="-144" w:firstLine="851"/>
        <w:jc w:val="both"/>
        <w:rPr>
          <w:rFonts w:ascii="Times New Roman" w:eastAsia="Times New Roman" w:hAnsi="Times New Roman" w:cs="Times New Roman"/>
          <w:sz w:val="26"/>
          <w:szCs w:val="26"/>
          <w:lang w:eastAsia="ru-RU"/>
        </w:rPr>
      </w:pPr>
      <w:r w:rsidRPr="00DE1BF3">
        <w:rPr>
          <w:rFonts w:ascii="Times New Roman" w:eastAsia="Times New Roman" w:hAnsi="Times New Roman" w:cs="Times New Roman"/>
          <w:sz w:val="26"/>
          <w:szCs w:val="26"/>
          <w:lang w:eastAsia="ru-RU"/>
        </w:rPr>
        <w:t>роль и место математики в современном мире и при освоении профессиональных дисциплин, и в сфере профессиональной деятельности.</w:t>
      </w:r>
    </w:p>
    <w:p w:rsidR="00711847" w:rsidRPr="00FB6CC0" w:rsidRDefault="0019520C" w:rsidP="00711847">
      <w:pPr>
        <w:ind w:firstLine="709"/>
        <w:jc w:val="both"/>
        <w:rPr>
          <w:rFonts w:ascii="Times New Roman" w:eastAsia="Calibri" w:hAnsi="Times New Roman"/>
          <w:sz w:val="26"/>
          <w:szCs w:val="26"/>
        </w:rPr>
      </w:pPr>
      <w:r w:rsidRPr="00DE1BF3">
        <w:rPr>
          <w:rFonts w:ascii="Times New Roman" w:eastAsia="Times New Roman" w:hAnsi="Times New Roman" w:cs="Times New Roman"/>
          <w:b/>
          <w:sz w:val="26"/>
          <w:szCs w:val="26"/>
        </w:rPr>
        <w:tab/>
      </w:r>
      <w:r w:rsidR="00711847" w:rsidRPr="00FB6CC0">
        <w:rPr>
          <w:rFonts w:ascii="Times New Roman" w:eastAsia="Calibri" w:hAnsi="Times New Roman"/>
          <w:sz w:val="26"/>
          <w:szCs w:val="26"/>
        </w:rPr>
        <w:t>Выпускник, освоивший ППССЗ, должен обладать общими компетенциями, включающими в себя способность:</w:t>
      </w:r>
    </w:p>
    <w:p w:rsidR="0019520C" w:rsidRPr="00DE1BF3" w:rsidRDefault="0019520C" w:rsidP="00DE1BF3">
      <w:pPr>
        <w:shd w:val="clear" w:color="auto" w:fill="FFFFFF"/>
        <w:rPr>
          <w:rFonts w:ascii="Times New Roman" w:hAnsi="Times New Roman" w:cs="Times New Roman"/>
          <w:sz w:val="26"/>
          <w:szCs w:val="26"/>
        </w:rPr>
      </w:pPr>
      <w:r w:rsidRPr="00DE1BF3">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19520C" w:rsidRPr="00DE1BF3" w:rsidRDefault="0019520C" w:rsidP="0019520C">
      <w:pPr>
        <w:tabs>
          <w:tab w:val="center" w:pos="4677"/>
          <w:tab w:val="left" w:pos="6210"/>
        </w:tabs>
        <w:spacing w:after="0" w:line="240" w:lineRule="auto"/>
        <w:jc w:val="both"/>
        <w:rPr>
          <w:rFonts w:ascii="Times New Roman" w:hAnsi="Times New Roman" w:cs="Times New Roman"/>
          <w:sz w:val="26"/>
          <w:szCs w:val="26"/>
        </w:rPr>
      </w:pPr>
      <w:r w:rsidRPr="00DE1BF3">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19520C" w:rsidRPr="00DE1BF3" w:rsidRDefault="0019520C" w:rsidP="0019520C">
      <w:pPr>
        <w:tabs>
          <w:tab w:val="center" w:pos="4677"/>
          <w:tab w:val="left" w:pos="6210"/>
        </w:tabs>
        <w:spacing w:after="0" w:line="240" w:lineRule="auto"/>
        <w:jc w:val="both"/>
        <w:rPr>
          <w:rFonts w:ascii="Times New Roman" w:hAnsi="Times New Roman" w:cs="Times New Roman"/>
          <w:sz w:val="26"/>
          <w:szCs w:val="26"/>
        </w:rPr>
      </w:pPr>
      <w:r w:rsidRPr="00DE1BF3">
        <w:rPr>
          <w:rFonts w:ascii="Times New Roman" w:hAnsi="Times New Roman" w:cs="Times New Roman"/>
          <w:sz w:val="26"/>
          <w:szCs w:val="26"/>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9520C" w:rsidRPr="00DE1BF3" w:rsidRDefault="0019520C" w:rsidP="0019520C">
      <w:pPr>
        <w:tabs>
          <w:tab w:val="center" w:pos="4677"/>
          <w:tab w:val="left" w:pos="6210"/>
        </w:tabs>
        <w:spacing w:after="0" w:line="240" w:lineRule="auto"/>
        <w:jc w:val="both"/>
        <w:rPr>
          <w:rFonts w:ascii="Times New Roman" w:hAnsi="Times New Roman" w:cs="Times New Roman"/>
          <w:sz w:val="26"/>
          <w:szCs w:val="26"/>
        </w:rPr>
      </w:pPr>
      <w:r w:rsidRPr="00DE1BF3">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19520C" w:rsidRPr="00DE1BF3" w:rsidRDefault="0019520C" w:rsidP="0019520C">
      <w:pPr>
        <w:tabs>
          <w:tab w:val="center" w:pos="4677"/>
          <w:tab w:val="left" w:pos="6210"/>
        </w:tabs>
        <w:spacing w:after="0" w:line="240" w:lineRule="auto"/>
        <w:jc w:val="both"/>
        <w:rPr>
          <w:rFonts w:ascii="Times New Roman" w:hAnsi="Times New Roman" w:cs="Times New Roman"/>
          <w:sz w:val="26"/>
          <w:szCs w:val="26"/>
        </w:rPr>
      </w:pPr>
      <w:r w:rsidRPr="00DE1BF3">
        <w:rPr>
          <w:rFonts w:ascii="Times New Roman" w:hAnsi="Times New Roman" w:cs="Times New Roman"/>
          <w:sz w:val="26"/>
          <w:szCs w:val="26"/>
        </w:rPr>
        <w:t>ОК 8. Самостоятельно определять задачи профессионального и личностного развития, заниматься личным самообразованием, осознанно планировать повышение квалификации.</w:t>
      </w:r>
    </w:p>
    <w:p w:rsidR="0019520C" w:rsidRPr="00DE1BF3" w:rsidRDefault="0019520C" w:rsidP="0019520C">
      <w:pPr>
        <w:tabs>
          <w:tab w:val="center" w:pos="4677"/>
          <w:tab w:val="left" w:pos="6210"/>
        </w:tabs>
        <w:spacing w:after="0" w:line="240" w:lineRule="auto"/>
        <w:jc w:val="both"/>
        <w:rPr>
          <w:rFonts w:ascii="Times New Roman" w:hAnsi="Times New Roman" w:cs="Times New Roman"/>
          <w:sz w:val="26"/>
          <w:szCs w:val="26"/>
        </w:rPr>
      </w:pPr>
      <w:r w:rsidRPr="00DE1BF3">
        <w:rPr>
          <w:rFonts w:ascii="Times New Roman" w:hAnsi="Times New Roman" w:cs="Times New Roman"/>
          <w:sz w:val="26"/>
          <w:szCs w:val="26"/>
        </w:rPr>
        <w:t>ОК 9. Быть готовым к смене технологий в профессиональной деятельности.</w:t>
      </w:r>
    </w:p>
    <w:p w:rsidR="0019520C" w:rsidRPr="00DE1BF3" w:rsidRDefault="0019520C" w:rsidP="0019520C">
      <w:pPr>
        <w:pStyle w:val="a4"/>
        <w:numPr>
          <w:ilvl w:val="0"/>
          <w:numId w:val="25"/>
        </w:numPr>
        <w:spacing w:after="0" w:line="240" w:lineRule="auto"/>
        <w:jc w:val="center"/>
        <w:rPr>
          <w:rFonts w:ascii="Times New Roman" w:eastAsia="Calibri" w:hAnsi="Times New Roman" w:cs="Times New Roman"/>
          <w:b/>
          <w:bCs/>
          <w:sz w:val="26"/>
          <w:szCs w:val="26"/>
        </w:rPr>
      </w:pPr>
      <w:r w:rsidRPr="00DE1BF3">
        <w:rPr>
          <w:rFonts w:ascii="Times New Roman" w:eastAsia="Calibri" w:hAnsi="Times New Roman" w:cs="Times New Roman"/>
          <w:b/>
          <w:sz w:val="26"/>
          <w:szCs w:val="26"/>
        </w:rPr>
        <w:t xml:space="preserve">Планирование </w:t>
      </w:r>
      <w:r w:rsidRPr="00DE1BF3">
        <w:rPr>
          <w:rFonts w:ascii="Times New Roman" w:eastAsia="Calibri" w:hAnsi="Times New Roman" w:cs="Times New Roman"/>
          <w:b/>
          <w:bCs/>
          <w:sz w:val="26"/>
          <w:szCs w:val="26"/>
        </w:rPr>
        <w:t>внеаудиторной самостоятельной работы</w:t>
      </w:r>
    </w:p>
    <w:p w:rsidR="0019520C" w:rsidRPr="00DE1BF3" w:rsidRDefault="0019520C" w:rsidP="0019520C">
      <w:pPr>
        <w:jc w:val="both"/>
        <w:rPr>
          <w:rFonts w:ascii="Times New Roman" w:eastAsia="Calibri" w:hAnsi="Times New Roman" w:cs="Times New Roman"/>
          <w:sz w:val="26"/>
          <w:szCs w:val="26"/>
        </w:rPr>
      </w:pPr>
    </w:p>
    <w:tbl>
      <w:tblPr>
        <w:tblStyle w:val="a3"/>
        <w:tblpPr w:leftFromText="180" w:rightFromText="180" w:vertAnchor="text" w:tblpY="1"/>
        <w:tblOverlap w:val="never"/>
        <w:tblW w:w="5000" w:type="pct"/>
        <w:tblLook w:val="04A0" w:firstRow="1" w:lastRow="0" w:firstColumn="1" w:lastColumn="0" w:noHBand="0" w:noVBand="1"/>
      </w:tblPr>
      <w:tblGrid>
        <w:gridCol w:w="3898"/>
        <w:gridCol w:w="1605"/>
        <w:gridCol w:w="1832"/>
        <w:gridCol w:w="2236"/>
      </w:tblGrid>
      <w:tr w:rsidR="0019520C" w:rsidRPr="00DE1BF3" w:rsidTr="00DE1BF3">
        <w:tc>
          <w:tcPr>
            <w:tcW w:w="2037" w:type="pct"/>
          </w:tcPr>
          <w:p w:rsidR="0019520C" w:rsidRPr="00DE1BF3" w:rsidRDefault="0019520C" w:rsidP="0019520C">
            <w:pPr>
              <w:ind w:right="-1"/>
              <w:jc w:val="center"/>
              <w:rPr>
                <w:rFonts w:ascii="Times New Roman" w:hAnsi="Times New Roman" w:cs="Times New Roman"/>
                <w:b/>
                <w:sz w:val="26"/>
                <w:szCs w:val="26"/>
              </w:rPr>
            </w:pPr>
            <w:r w:rsidRPr="00DE1BF3">
              <w:rPr>
                <w:rFonts w:ascii="Times New Roman" w:hAnsi="Times New Roman" w:cs="Times New Roman"/>
                <w:b/>
                <w:sz w:val="26"/>
                <w:szCs w:val="26"/>
              </w:rPr>
              <w:t>Название разделов, тем внеаудиторной самостоятельной работы</w:t>
            </w:r>
          </w:p>
        </w:tc>
        <w:tc>
          <w:tcPr>
            <w:tcW w:w="838" w:type="pct"/>
          </w:tcPr>
          <w:p w:rsidR="0019520C" w:rsidRPr="00DE1BF3" w:rsidRDefault="0019520C" w:rsidP="0019520C">
            <w:pPr>
              <w:ind w:right="-1"/>
              <w:jc w:val="center"/>
              <w:rPr>
                <w:rFonts w:ascii="Times New Roman" w:hAnsi="Times New Roman" w:cs="Times New Roman"/>
                <w:b/>
                <w:sz w:val="26"/>
                <w:szCs w:val="26"/>
              </w:rPr>
            </w:pPr>
            <w:r w:rsidRPr="00DE1BF3">
              <w:rPr>
                <w:rFonts w:ascii="Times New Roman" w:hAnsi="Times New Roman" w:cs="Times New Roman"/>
                <w:b/>
                <w:sz w:val="26"/>
                <w:szCs w:val="26"/>
              </w:rPr>
              <w:t>Количество часов</w:t>
            </w:r>
          </w:p>
        </w:tc>
        <w:tc>
          <w:tcPr>
            <w:tcW w:w="957" w:type="pct"/>
          </w:tcPr>
          <w:p w:rsidR="0019520C" w:rsidRPr="00DE1BF3" w:rsidRDefault="0019520C" w:rsidP="0019520C">
            <w:pPr>
              <w:ind w:right="-1"/>
              <w:jc w:val="center"/>
              <w:rPr>
                <w:rFonts w:ascii="Times New Roman" w:hAnsi="Times New Roman" w:cs="Times New Roman"/>
                <w:b/>
                <w:sz w:val="26"/>
                <w:szCs w:val="26"/>
              </w:rPr>
            </w:pPr>
            <w:r w:rsidRPr="00DE1BF3">
              <w:rPr>
                <w:rFonts w:ascii="Times New Roman" w:hAnsi="Times New Roman" w:cs="Times New Roman"/>
                <w:b/>
                <w:sz w:val="26"/>
                <w:szCs w:val="26"/>
              </w:rPr>
              <w:t>Вид деятельности</w:t>
            </w:r>
          </w:p>
        </w:tc>
        <w:tc>
          <w:tcPr>
            <w:tcW w:w="1168" w:type="pct"/>
          </w:tcPr>
          <w:p w:rsidR="0019520C" w:rsidRPr="00DE1BF3" w:rsidRDefault="0019520C" w:rsidP="0019520C">
            <w:pPr>
              <w:ind w:right="-1"/>
              <w:jc w:val="center"/>
              <w:rPr>
                <w:rFonts w:ascii="Times New Roman" w:hAnsi="Times New Roman" w:cs="Times New Roman"/>
                <w:b/>
                <w:sz w:val="26"/>
                <w:szCs w:val="26"/>
              </w:rPr>
            </w:pPr>
            <w:r w:rsidRPr="00DE1BF3">
              <w:rPr>
                <w:rFonts w:ascii="Times New Roman" w:hAnsi="Times New Roman" w:cs="Times New Roman"/>
                <w:b/>
                <w:sz w:val="26"/>
                <w:szCs w:val="26"/>
              </w:rPr>
              <w:t>Формы контроля</w:t>
            </w:r>
          </w:p>
        </w:tc>
      </w:tr>
      <w:tr w:rsidR="0019520C" w:rsidRPr="00DE1BF3" w:rsidTr="00DE1BF3">
        <w:tc>
          <w:tcPr>
            <w:tcW w:w="2037" w:type="pct"/>
          </w:tcPr>
          <w:p w:rsidR="0019520C" w:rsidRPr="00DE1BF3" w:rsidRDefault="0019520C" w:rsidP="00195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r w:rsidRPr="00DE1BF3">
              <w:rPr>
                <w:rFonts w:ascii="Times New Roman" w:hAnsi="Times New Roman" w:cs="Times New Roman"/>
                <w:sz w:val="26"/>
                <w:szCs w:val="26"/>
                <w:lang w:eastAsia="ar-SA"/>
              </w:rPr>
              <w:t>ВВЕДЕНИЕ</w:t>
            </w:r>
          </w:p>
          <w:p w:rsidR="0019520C" w:rsidRPr="00DE1BF3" w:rsidRDefault="0019520C" w:rsidP="00195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DE1BF3">
              <w:rPr>
                <w:rFonts w:ascii="Times New Roman" w:hAnsi="Times New Roman" w:cs="Times New Roman"/>
                <w:sz w:val="26"/>
                <w:szCs w:val="26"/>
              </w:rPr>
              <w:t>Самостоятельная работа №1</w:t>
            </w:r>
          </w:p>
          <w:p w:rsidR="0019520C" w:rsidRPr="00DE1BF3" w:rsidRDefault="0019520C" w:rsidP="00195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p>
        </w:tc>
        <w:tc>
          <w:tcPr>
            <w:tcW w:w="838" w:type="pct"/>
          </w:tcPr>
          <w:p w:rsidR="0019520C" w:rsidRPr="00DE1BF3" w:rsidRDefault="0019520C" w:rsidP="0019520C">
            <w:pPr>
              <w:ind w:right="-1"/>
              <w:jc w:val="center"/>
              <w:rPr>
                <w:rFonts w:ascii="Times New Roman" w:hAnsi="Times New Roman" w:cs="Times New Roman"/>
                <w:sz w:val="26"/>
                <w:szCs w:val="26"/>
                <w:lang w:eastAsia="ar-SA"/>
              </w:rPr>
            </w:pPr>
            <w:r w:rsidRPr="00DE1BF3">
              <w:rPr>
                <w:rFonts w:ascii="Times New Roman" w:hAnsi="Times New Roman" w:cs="Times New Roman"/>
                <w:sz w:val="26"/>
                <w:szCs w:val="26"/>
                <w:lang w:eastAsia="ar-SA"/>
              </w:rPr>
              <w:t>1 ч</w:t>
            </w:r>
          </w:p>
        </w:tc>
        <w:tc>
          <w:tcPr>
            <w:tcW w:w="957"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lang w:eastAsia="ar-SA"/>
              </w:rPr>
              <w:t>Работа со сборниками задач</w:t>
            </w:r>
          </w:p>
        </w:tc>
        <w:tc>
          <w:tcPr>
            <w:tcW w:w="1168"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Проверка выполненных заданий</w:t>
            </w:r>
          </w:p>
        </w:tc>
      </w:tr>
      <w:tr w:rsidR="0019520C" w:rsidRPr="00DE1BF3" w:rsidTr="00DE1BF3">
        <w:trPr>
          <w:trHeight w:val="1433"/>
        </w:trPr>
        <w:tc>
          <w:tcPr>
            <w:tcW w:w="2037" w:type="pct"/>
          </w:tcPr>
          <w:p w:rsidR="0019520C" w:rsidRPr="00DE1BF3" w:rsidRDefault="0019520C" w:rsidP="00195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DE1BF3">
              <w:rPr>
                <w:rFonts w:ascii="Times New Roman" w:hAnsi="Times New Roman" w:cs="Times New Roman"/>
                <w:sz w:val="26"/>
                <w:szCs w:val="26"/>
                <w:lang w:eastAsia="ar-SA"/>
              </w:rPr>
              <w:t xml:space="preserve">Тема 1  </w:t>
            </w:r>
            <w:r w:rsidRPr="00DE1BF3">
              <w:rPr>
                <w:rFonts w:ascii="Times New Roman" w:eastAsia="Courier New" w:hAnsi="Times New Roman" w:cs="Times New Roman"/>
                <w:sz w:val="26"/>
                <w:szCs w:val="26"/>
              </w:rPr>
              <w:t xml:space="preserve"> Предел функции</w:t>
            </w:r>
          </w:p>
          <w:p w:rsidR="0019520C" w:rsidRPr="00DE1BF3" w:rsidRDefault="0019520C" w:rsidP="00195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DE1BF3">
              <w:rPr>
                <w:rFonts w:ascii="Times New Roman" w:hAnsi="Times New Roman" w:cs="Times New Roman"/>
                <w:sz w:val="26"/>
                <w:szCs w:val="26"/>
              </w:rPr>
              <w:t>Самостоятельная работа №2</w:t>
            </w:r>
          </w:p>
          <w:p w:rsidR="0019520C" w:rsidRPr="00DE1BF3" w:rsidRDefault="0019520C" w:rsidP="00195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p>
        </w:tc>
        <w:tc>
          <w:tcPr>
            <w:tcW w:w="838"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2 ч</w:t>
            </w:r>
          </w:p>
        </w:tc>
        <w:tc>
          <w:tcPr>
            <w:tcW w:w="957"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Решение задач</w:t>
            </w:r>
          </w:p>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Создание презентации</w:t>
            </w:r>
          </w:p>
          <w:p w:rsidR="0019520C" w:rsidRPr="00DE1BF3" w:rsidRDefault="0019520C" w:rsidP="0019520C">
            <w:pPr>
              <w:ind w:right="-1"/>
              <w:jc w:val="center"/>
              <w:rPr>
                <w:rFonts w:ascii="Times New Roman" w:hAnsi="Times New Roman" w:cs="Times New Roman"/>
                <w:sz w:val="26"/>
                <w:szCs w:val="26"/>
              </w:rPr>
            </w:pPr>
          </w:p>
        </w:tc>
        <w:tc>
          <w:tcPr>
            <w:tcW w:w="1168"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Проверка выполненных заданий</w:t>
            </w:r>
          </w:p>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Просмотр и оценка презентаций</w:t>
            </w:r>
          </w:p>
        </w:tc>
      </w:tr>
      <w:tr w:rsidR="0019520C" w:rsidRPr="00DE1BF3" w:rsidTr="00DE1BF3">
        <w:tc>
          <w:tcPr>
            <w:tcW w:w="2037" w:type="pct"/>
          </w:tcPr>
          <w:p w:rsidR="0019520C" w:rsidRPr="00DE1BF3" w:rsidRDefault="0019520C" w:rsidP="0019520C">
            <w:pPr>
              <w:rPr>
                <w:rFonts w:ascii="Times New Roman" w:eastAsia="Courier New" w:hAnsi="Times New Roman" w:cs="Times New Roman"/>
                <w:sz w:val="26"/>
                <w:szCs w:val="26"/>
              </w:rPr>
            </w:pPr>
            <w:r w:rsidRPr="00DE1BF3">
              <w:rPr>
                <w:rFonts w:ascii="Times New Roman" w:hAnsi="Times New Roman" w:cs="Times New Roman"/>
                <w:sz w:val="26"/>
                <w:szCs w:val="26"/>
                <w:lang w:eastAsia="ar-SA"/>
              </w:rPr>
              <w:t xml:space="preserve">Тема 2.  </w:t>
            </w:r>
            <w:r w:rsidRPr="00DE1BF3">
              <w:rPr>
                <w:rFonts w:ascii="Times New Roman" w:eastAsia="Courier New" w:hAnsi="Times New Roman" w:cs="Times New Roman"/>
                <w:sz w:val="26"/>
                <w:szCs w:val="26"/>
              </w:rPr>
              <w:t>Производная функции.</w:t>
            </w:r>
            <w:r w:rsidRPr="00DE1BF3">
              <w:rPr>
                <w:rFonts w:ascii="Times New Roman" w:eastAsia="Courier New" w:hAnsi="Times New Roman" w:cs="Times New Roman"/>
                <w:sz w:val="26"/>
                <w:szCs w:val="26"/>
              </w:rPr>
              <w:br/>
              <w:t>Дифференциал и его приложение к</w:t>
            </w:r>
            <w:r w:rsidRPr="00DE1BF3">
              <w:rPr>
                <w:rFonts w:ascii="Times New Roman" w:eastAsia="Courier New" w:hAnsi="Times New Roman" w:cs="Times New Roman"/>
                <w:sz w:val="26"/>
                <w:szCs w:val="26"/>
              </w:rPr>
              <w:br/>
              <w:t>приближенным вычислениям</w:t>
            </w:r>
          </w:p>
          <w:p w:rsidR="0019520C" w:rsidRPr="00DE1BF3" w:rsidRDefault="0019520C" w:rsidP="00195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DE1BF3">
              <w:rPr>
                <w:rFonts w:ascii="Times New Roman" w:hAnsi="Times New Roman" w:cs="Times New Roman"/>
                <w:sz w:val="26"/>
                <w:szCs w:val="26"/>
              </w:rPr>
              <w:t xml:space="preserve">Самостоятельная работа №3 </w:t>
            </w:r>
          </w:p>
        </w:tc>
        <w:tc>
          <w:tcPr>
            <w:tcW w:w="838"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4 ч</w:t>
            </w:r>
          </w:p>
        </w:tc>
        <w:tc>
          <w:tcPr>
            <w:tcW w:w="957"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Решение задач</w:t>
            </w:r>
          </w:p>
        </w:tc>
        <w:tc>
          <w:tcPr>
            <w:tcW w:w="1168"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Проверка выполненных заданий</w:t>
            </w:r>
          </w:p>
        </w:tc>
      </w:tr>
      <w:tr w:rsidR="0019520C" w:rsidRPr="00DE1BF3" w:rsidTr="00DE1BF3">
        <w:tc>
          <w:tcPr>
            <w:tcW w:w="2037" w:type="pct"/>
          </w:tcPr>
          <w:p w:rsidR="0019520C" w:rsidRPr="00DE1BF3" w:rsidRDefault="0019520C" w:rsidP="0019520C">
            <w:pPr>
              <w:rPr>
                <w:rFonts w:ascii="Times New Roman" w:hAnsi="Times New Roman" w:cs="Times New Roman"/>
                <w:sz w:val="26"/>
                <w:szCs w:val="26"/>
                <w:lang w:eastAsia="ar-SA"/>
              </w:rPr>
            </w:pPr>
            <w:r w:rsidRPr="00DE1BF3">
              <w:rPr>
                <w:rFonts w:ascii="Times New Roman" w:hAnsi="Times New Roman" w:cs="Times New Roman"/>
                <w:sz w:val="26"/>
                <w:szCs w:val="26"/>
                <w:lang w:eastAsia="ar-SA"/>
              </w:rPr>
              <w:t xml:space="preserve">Тема 3.  </w:t>
            </w:r>
            <w:r w:rsidRPr="00DE1BF3">
              <w:rPr>
                <w:rFonts w:ascii="Times New Roman" w:eastAsia="Courier New" w:hAnsi="Times New Roman" w:cs="Times New Roman"/>
                <w:sz w:val="26"/>
                <w:szCs w:val="26"/>
              </w:rPr>
              <w:t>Неопределенный</w:t>
            </w:r>
            <w:r w:rsidRPr="00DE1BF3">
              <w:rPr>
                <w:rFonts w:ascii="Times New Roman" w:eastAsia="Courier New" w:hAnsi="Times New Roman" w:cs="Times New Roman"/>
                <w:sz w:val="26"/>
                <w:szCs w:val="26"/>
              </w:rPr>
              <w:br/>
              <w:t>и определенный интегралы и их свойства. Применение определенного интеграла к  решению прикладных задач</w:t>
            </w:r>
            <w:r w:rsidRPr="00DE1BF3">
              <w:rPr>
                <w:rFonts w:ascii="Times New Roman" w:hAnsi="Times New Roman" w:cs="Times New Roman"/>
                <w:sz w:val="26"/>
                <w:szCs w:val="26"/>
              </w:rPr>
              <w:t xml:space="preserve"> Самостоятельная работа №4 </w:t>
            </w:r>
          </w:p>
        </w:tc>
        <w:tc>
          <w:tcPr>
            <w:tcW w:w="838"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4 ч</w:t>
            </w:r>
          </w:p>
        </w:tc>
        <w:tc>
          <w:tcPr>
            <w:tcW w:w="957"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Решение задач</w:t>
            </w:r>
          </w:p>
        </w:tc>
        <w:tc>
          <w:tcPr>
            <w:tcW w:w="1168"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Проверка выполненных заданий</w:t>
            </w:r>
          </w:p>
        </w:tc>
      </w:tr>
      <w:tr w:rsidR="0019520C" w:rsidRPr="00DE1BF3" w:rsidTr="00DE1BF3">
        <w:tc>
          <w:tcPr>
            <w:tcW w:w="2037" w:type="pct"/>
          </w:tcPr>
          <w:p w:rsidR="0019520C" w:rsidRPr="00DE1BF3" w:rsidRDefault="0019520C" w:rsidP="00195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DE1BF3">
              <w:rPr>
                <w:rFonts w:ascii="Times New Roman" w:hAnsi="Times New Roman" w:cs="Times New Roman"/>
                <w:sz w:val="26"/>
                <w:szCs w:val="26"/>
                <w:lang w:eastAsia="ar-SA"/>
              </w:rPr>
              <w:t xml:space="preserve">Тема 4. </w:t>
            </w:r>
            <w:r w:rsidRPr="00DE1BF3">
              <w:rPr>
                <w:rFonts w:ascii="Times New Roman" w:eastAsia="Courier New" w:hAnsi="Times New Roman" w:cs="Times New Roman"/>
                <w:sz w:val="26"/>
                <w:szCs w:val="26"/>
              </w:rPr>
              <w:t xml:space="preserve"> Дифференциальные</w:t>
            </w:r>
            <w:r w:rsidRPr="00DE1BF3">
              <w:rPr>
                <w:rFonts w:ascii="Times New Roman" w:eastAsia="Courier New" w:hAnsi="Times New Roman" w:cs="Times New Roman"/>
                <w:sz w:val="26"/>
                <w:szCs w:val="26"/>
              </w:rPr>
              <w:br/>
              <w:t>уравнения.</w:t>
            </w:r>
          </w:p>
          <w:p w:rsidR="0019520C" w:rsidRPr="00DE1BF3" w:rsidRDefault="0019520C" w:rsidP="00195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r w:rsidRPr="00DE1BF3">
              <w:rPr>
                <w:rFonts w:ascii="Times New Roman" w:hAnsi="Times New Roman" w:cs="Times New Roman"/>
                <w:sz w:val="26"/>
                <w:szCs w:val="26"/>
              </w:rPr>
              <w:t xml:space="preserve">Самостоятельная работа №5 </w:t>
            </w:r>
          </w:p>
        </w:tc>
        <w:tc>
          <w:tcPr>
            <w:tcW w:w="838"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3 ч</w:t>
            </w:r>
          </w:p>
        </w:tc>
        <w:tc>
          <w:tcPr>
            <w:tcW w:w="957"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Решение задач</w:t>
            </w:r>
          </w:p>
        </w:tc>
        <w:tc>
          <w:tcPr>
            <w:tcW w:w="1168"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Проверка выполненных заданий</w:t>
            </w:r>
          </w:p>
        </w:tc>
      </w:tr>
      <w:tr w:rsidR="0019520C" w:rsidRPr="00DE1BF3" w:rsidTr="00DE1BF3">
        <w:tc>
          <w:tcPr>
            <w:tcW w:w="2037" w:type="pct"/>
          </w:tcPr>
          <w:p w:rsidR="0019520C" w:rsidRPr="00DE1BF3" w:rsidRDefault="0019520C" w:rsidP="0019520C">
            <w:pPr>
              <w:ind w:right="-1" w:firstLine="34"/>
              <w:jc w:val="center"/>
              <w:rPr>
                <w:rFonts w:ascii="Times New Roman" w:hAnsi="Times New Roman" w:cs="Times New Roman"/>
                <w:sz w:val="26"/>
                <w:szCs w:val="26"/>
                <w:lang w:val="la-Latn" w:eastAsia="ar-SA"/>
              </w:rPr>
            </w:pPr>
            <w:r w:rsidRPr="00DE1BF3">
              <w:rPr>
                <w:rFonts w:ascii="Times New Roman" w:hAnsi="Times New Roman" w:cs="Times New Roman"/>
                <w:sz w:val="26"/>
                <w:szCs w:val="26"/>
                <w:lang w:eastAsia="ar-SA"/>
              </w:rPr>
              <w:t xml:space="preserve">Тема 5. </w:t>
            </w:r>
            <w:r w:rsidRPr="00DE1BF3">
              <w:rPr>
                <w:rFonts w:ascii="Times New Roman" w:eastAsia="Courier New" w:hAnsi="Times New Roman" w:cs="Times New Roman"/>
                <w:sz w:val="26"/>
                <w:szCs w:val="26"/>
              </w:rPr>
              <w:t xml:space="preserve"> Определители и матрицы.</w:t>
            </w:r>
            <w:r w:rsidRPr="00DE1BF3">
              <w:rPr>
                <w:rFonts w:ascii="Times New Roman" w:eastAsia="Courier New" w:hAnsi="Times New Roman" w:cs="Times New Roman"/>
                <w:sz w:val="26"/>
                <w:szCs w:val="26"/>
              </w:rPr>
              <w:br/>
              <w:t>Решение систем линейных уравнений.</w:t>
            </w:r>
          </w:p>
          <w:p w:rsidR="0019520C" w:rsidRPr="00DE1BF3" w:rsidRDefault="0019520C" w:rsidP="00195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DE1BF3">
              <w:rPr>
                <w:rFonts w:ascii="Times New Roman" w:hAnsi="Times New Roman" w:cs="Times New Roman"/>
                <w:sz w:val="26"/>
                <w:szCs w:val="26"/>
              </w:rPr>
              <w:t xml:space="preserve">Самостоятельная работа №6 </w:t>
            </w:r>
          </w:p>
        </w:tc>
        <w:tc>
          <w:tcPr>
            <w:tcW w:w="838"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3 ч</w:t>
            </w:r>
          </w:p>
        </w:tc>
        <w:tc>
          <w:tcPr>
            <w:tcW w:w="957"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Выполнение реферата</w:t>
            </w:r>
          </w:p>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Решение задач</w:t>
            </w:r>
          </w:p>
          <w:p w:rsidR="0019520C" w:rsidRPr="00DE1BF3" w:rsidRDefault="0019520C" w:rsidP="0019520C">
            <w:pPr>
              <w:ind w:right="-1"/>
              <w:jc w:val="center"/>
              <w:rPr>
                <w:rFonts w:ascii="Times New Roman" w:hAnsi="Times New Roman" w:cs="Times New Roman"/>
                <w:sz w:val="26"/>
                <w:szCs w:val="26"/>
              </w:rPr>
            </w:pPr>
          </w:p>
        </w:tc>
        <w:tc>
          <w:tcPr>
            <w:tcW w:w="1168"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Проверка и защита рефератов</w:t>
            </w:r>
          </w:p>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Решение задач</w:t>
            </w:r>
          </w:p>
        </w:tc>
      </w:tr>
      <w:tr w:rsidR="0019520C" w:rsidRPr="00DE1BF3" w:rsidTr="00DE1BF3">
        <w:tc>
          <w:tcPr>
            <w:tcW w:w="2037"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lang w:eastAsia="ar-SA"/>
              </w:rPr>
              <w:t xml:space="preserve">Тема 6. </w:t>
            </w:r>
            <w:r w:rsidRPr="00DE1BF3">
              <w:rPr>
                <w:rFonts w:ascii="Times New Roman" w:eastAsia="Courier New" w:hAnsi="Times New Roman" w:cs="Times New Roman"/>
                <w:sz w:val="26"/>
                <w:szCs w:val="26"/>
              </w:rPr>
              <w:t xml:space="preserve"> Теория</w:t>
            </w:r>
            <w:r w:rsidRPr="00DE1BF3">
              <w:rPr>
                <w:rFonts w:ascii="Times New Roman" w:eastAsia="Courier New" w:hAnsi="Times New Roman" w:cs="Times New Roman"/>
                <w:sz w:val="26"/>
                <w:szCs w:val="26"/>
              </w:rPr>
              <w:br/>
              <w:t>вероятности</w:t>
            </w:r>
          </w:p>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 xml:space="preserve">Самостоятельная работа №7 </w:t>
            </w:r>
          </w:p>
        </w:tc>
        <w:tc>
          <w:tcPr>
            <w:tcW w:w="838"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3 ч</w:t>
            </w:r>
          </w:p>
        </w:tc>
        <w:tc>
          <w:tcPr>
            <w:tcW w:w="957"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Решение задач</w:t>
            </w:r>
          </w:p>
        </w:tc>
        <w:tc>
          <w:tcPr>
            <w:tcW w:w="1168"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t>Проверка выполненных заданий</w:t>
            </w:r>
          </w:p>
        </w:tc>
      </w:tr>
      <w:tr w:rsidR="0019520C" w:rsidRPr="00DE1BF3" w:rsidTr="00DE1BF3">
        <w:tc>
          <w:tcPr>
            <w:tcW w:w="2037" w:type="pct"/>
          </w:tcPr>
          <w:p w:rsidR="0019520C" w:rsidRPr="00DE1BF3" w:rsidRDefault="0019520C" w:rsidP="0019520C">
            <w:pPr>
              <w:ind w:right="-1"/>
              <w:jc w:val="center"/>
              <w:rPr>
                <w:rFonts w:ascii="Times New Roman" w:hAnsi="Times New Roman" w:cs="Times New Roman"/>
                <w:sz w:val="26"/>
                <w:szCs w:val="26"/>
                <w:lang w:eastAsia="ar-SA"/>
              </w:rPr>
            </w:pPr>
            <w:r w:rsidRPr="00DE1BF3">
              <w:rPr>
                <w:rFonts w:ascii="Times New Roman" w:hAnsi="Times New Roman" w:cs="Times New Roman"/>
                <w:sz w:val="26"/>
                <w:szCs w:val="26"/>
                <w:lang w:eastAsia="ar-SA"/>
              </w:rPr>
              <w:t xml:space="preserve">Тема 7. </w:t>
            </w:r>
            <w:r w:rsidRPr="00DE1BF3">
              <w:rPr>
                <w:rFonts w:ascii="Times New Roman" w:eastAsia="Courier New" w:hAnsi="Times New Roman" w:cs="Times New Roman"/>
                <w:sz w:val="26"/>
                <w:szCs w:val="26"/>
              </w:rPr>
              <w:t xml:space="preserve"> Математическая</w:t>
            </w:r>
            <w:r w:rsidRPr="00DE1BF3">
              <w:rPr>
                <w:rFonts w:ascii="Times New Roman" w:eastAsia="Courier New" w:hAnsi="Times New Roman" w:cs="Times New Roman"/>
                <w:sz w:val="26"/>
                <w:szCs w:val="26"/>
              </w:rPr>
              <w:br/>
              <w:t>статистика и ее роль в</w:t>
            </w:r>
            <w:r w:rsidRPr="00DE1BF3">
              <w:rPr>
                <w:rFonts w:ascii="Times New Roman" w:eastAsia="Courier New" w:hAnsi="Times New Roman" w:cs="Times New Roman"/>
                <w:sz w:val="26"/>
                <w:szCs w:val="26"/>
              </w:rPr>
              <w:br/>
            </w:r>
            <w:r w:rsidRPr="00DE1BF3">
              <w:rPr>
                <w:rFonts w:ascii="Times New Roman" w:eastAsia="Courier New" w:hAnsi="Times New Roman" w:cs="Times New Roman"/>
                <w:sz w:val="26"/>
                <w:szCs w:val="26"/>
              </w:rPr>
              <w:lastRenderedPageBreak/>
              <w:t>промышленности.</w:t>
            </w:r>
          </w:p>
          <w:p w:rsidR="0019520C" w:rsidRPr="00DE1BF3" w:rsidRDefault="0019520C" w:rsidP="0019520C">
            <w:pPr>
              <w:ind w:right="-1"/>
              <w:jc w:val="center"/>
              <w:rPr>
                <w:rFonts w:ascii="Times New Roman" w:hAnsi="Times New Roman" w:cs="Times New Roman"/>
                <w:sz w:val="26"/>
                <w:szCs w:val="26"/>
                <w:lang w:eastAsia="ar-SA"/>
              </w:rPr>
            </w:pPr>
            <w:r w:rsidRPr="00DE1BF3">
              <w:rPr>
                <w:rFonts w:ascii="Times New Roman" w:hAnsi="Times New Roman" w:cs="Times New Roman"/>
                <w:sz w:val="26"/>
                <w:szCs w:val="26"/>
              </w:rPr>
              <w:t xml:space="preserve">Самостоятельная работа №8  </w:t>
            </w:r>
          </w:p>
        </w:tc>
        <w:tc>
          <w:tcPr>
            <w:tcW w:w="838" w:type="pct"/>
          </w:tcPr>
          <w:p w:rsidR="0019520C" w:rsidRPr="00DE1BF3" w:rsidRDefault="0019520C" w:rsidP="0019520C">
            <w:pPr>
              <w:ind w:right="-1"/>
              <w:jc w:val="center"/>
              <w:rPr>
                <w:rFonts w:ascii="Times New Roman" w:hAnsi="Times New Roman" w:cs="Times New Roman"/>
                <w:sz w:val="26"/>
                <w:szCs w:val="26"/>
                <w:lang w:eastAsia="ar-SA"/>
              </w:rPr>
            </w:pPr>
            <w:r w:rsidRPr="00DE1BF3">
              <w:rPr>
                <w:rFonts w:ascii="Times New Roman" w:hAnsi="Times New Roman" w:cs="Times New Roman"/>
                <w:sz w:val="26"/>
                <w:szCs w:val="26"/>
              </w:rPr>
              <w:lastRenderedPageBreak/>
              <w:t>4 ч</w:t>
            </w:r>
          </w:p>
        </w:tc>
        <w:tc>
          <w:tcPr>
            <w:tcW w:w="957"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lang w:eastAsia="ar-SA"/>
              </w:rPr>
              <w:t xml:space="preserve">Решение задач на </w:t>
            </w:r>
            <w:r w:rsidRPr="00DE1BF3">
              <w:rPr>
                <w:rFonts w:ascii="Times New Roman" w:hAnsi="Times New Roman" w:cs="Times New Roman"/>
                <w:sz w:val="26"/>
                <w:szCs w:val="26"/>
                <w:lang w:eastAsia="ar-SA"/>
              </w:rPr>
              <w:lastRenderedPageBreak/>
              <w:t>применение теорем и формул теории вероятности.</w:t>
            </w:r>
          </w:p>
        </w:tc>
        <w:tc>
          <w:tcPr>
            <w:tcW w:w="1168" w:type="pct"/>
          </w:tcPr>
          <w:p w:rsidR="0019520C" w:rsidRPr="00DE1BF3" w:rsidRDefault="0019520C" w:rsidP="0019520C">
            <w:pPr>
              <w:ind w:right="-1"/>
              <w:jc w:val="center"/>
              <w:rPr>
                <w:rFonts w:ascii="Times New Roman" w:hAnsi="Times New Roman" w:cs="Times New Roman"/>
                <w:sz w:val="26"/>
                <w:szCs w:val="26"/>
              </w:rPr>
            </w:pPr>
            <w:r w:rsidRPr="00DE1BF3">
              <w:rPr>
                <w:rFonts w:ascii="Times New Roman" w:hAnsi="Times New Roman" w:cs="Times New Roman"/>
                <w:sz w:val="26"/>
                <w:szCs w:val="26"/>
              </w:rPr>
              <w:lastRenderedPageBreak/>
              <w:t xml:space="preserve">Проверка выполненных </w:t>
            </w:r>
            <w:r w:rsidRPr="00DE1BF3">
              <w:rPr>
                <w:rFonts w:ascii="Times New Roman" w:hAnsi="Times New Roman" w:cs="Times New Roman"/>
                <w:sz w:val="26"/>
                <w:szCs w:val="26"/>
              </w:rPr>
              <w:lastRenderedPageBreak/>
              <w:t>заданий</w:t>
            </w:r>
          </w:p>
        </w:tc>
      </w:tr>
    </w:tbl>
    <w:p w:rsidR="00DE1BF3" w:rsidRPr="00DE1BF3" w:rsidRDefault="00DE1BF3" w:rsidP="00DE1BF3">
      <w:pPr>
        <w:jc w:val="center"/>
        <w:rPr>
          <w:rFonts w:ascii="Times New Roman" w:hAnsi="Times New Roman" w:cs="Times New Roman"/>
          <w:b/>
          <w:bCs/>
          <w:sz w:val="26"/>
          <w:szCs w:val="26"/>
        </w:rPr>
      </w:pPr>
      <w:r w:rsidRPr="00DE1BF3">
        <w:rPr>
          <w:rFonts w:ascii="Times New Roman" w:hAnsi="Times New Roman" w:cs="Times New Roman"/>
          <w:b/>
          <w:bCs/>
          <w:sz w:val="26"/>
          <w:szCs w:val="26"/>
        </w:rPr>
        <w:lastRenderedPageBreak/>
        <w:t xml:space="preserve">3. Общие рекомендации обучающемуся </w:t>
      </w:r>
      <w:r w:rsidRPr="00DE1BF3">
        <w:rPr>
          <w:rFonts w:ascii="Times New Roman" w:hAnsi="Times New Roman" w:cs="Times New Roman"/>
          <w:b/>
          <w:bCs/>
          <w:sz w:val="26"/>
          <w:szCs w:val="26"/>
        </w:rPr>
        <w:br/>
        <w:t>по выполнению внеаудиторных самостоятельных работ</w:t>
      </w:r>
    </w:p>
    <w:p w:rsidR="00DE1BF3" w:rsidRPr="00DE1BF3" w:rsidRDefault="00DE1BF3" w:rsidP="00DE1BF3">
      <w:pPr>
        <w:numPr>
          <w:ilvl w:val="0"/>
          <w:numId w:val="46"/>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E1BF3">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DE1BF3" w:rsidRPr="00DE1BF3" w:rsidRDefault="00DE1BF3" w:rsidP="00DE1BF3">
      <w:pPr>
        <w:numPr>
          <w:ilvl w:val="0"/>
          <w:numId w:val="46"/>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E1BF3">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DE1BF3" w:rsidRPr="00DE1BF3" w:rsidRDefault="00DE1BF3" w:rsidP="00DE1BF3">
      <w:pPr>
        <w:numPr>
          <w:ilvl w:val="0"/>
          <w:numId w:val="46"/>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E1BF3">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DE1BF3" w:rsidRPr="00DE1BF3" w:rsidRDefault="00DE1BF3" w:rsidP="00DE1BF3">
      <w:pPr>
        <w:numPr>
          <w:ilvl w:val="0"/>
          <w:numId w:val="46"/>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E1BF3">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DE1BF3" w:rsidRPr="00DE1BF3" w:rsidRDefault="00DE1BF3" w:rsidP="00DE1BF3">
      <w:pPr>
        <w:numPr>
          <w:ilvl w:val="0"/>
          <w:numId w:val="46"/>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E1BF3">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E1BF3" w:rsidRPr="00DE1BF3" w:rsidRDefault="00DE1BF3" w:rsidP="00DE1BF3">
      <w:pPr>
        <w:widowControl w:val="0"/>
        <w:numPr>
          <w:ilvl w:val="0"/>
          <w:numId w:val="46"/>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E1BF3">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DE1BF3" w:rsidRPr="00DE1BF3" w:rsidRDefault="00DE1BF3" w:rsidP="00DE1BF3">
      <w:pPr>
        <w:widowControl w:val="0"/>
        <w:numPr>
          <w:ilvl w:val="0"/>
          <w:numId w:val="46"/>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E1BF3">
        <w:rPr>
          <w:rFonts w:ascii="Times New Roman" w:hAnsi="Times New Roman" w:cs="Times New Roman"/>
          <w:sz w:val="26"/>
          <w:szCs w:val="26"/>
        </w:rPr>
        <w:t>Продумайте ход выполнения работы.</w:t>
      </w:r>
    </w:p>
    <w:p w:rsidR="00DE1BF3" w:rsidRPr="00DE1BF3" w:rsidRDefault="00DE1BF3" w:rsidP="00DE1BF3">
      <w:pPr>
        <w:widowControl w:val="0"/>
        <w:numPr>
          <w:ilvl w:val="0"/>
          <w:numId w:val="46"/>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E1BF3">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E1BF3" w:rsidRPr="00DE1BF3" w:rsidRDefault="00DE1BF3" w:rsidP="00DE1BF3">
      <w:pPr>
        <w:widowControl w:val="0"/>
        <w:numPr>
          <w:ilvl w:val="0"/>
          <w:numId w:val="46"/>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DE1BF3">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DE1BF3" w:rsidRPr="00DE1BF3" w:rsidRDefault="00DE1BF3" w:rsidP="00DE1BF3">
      <w:pPr>
        <w:widowControl w:val="0"/>
        <w:numPr>
          <w:ilvl w:val="0"/>
          <w:numId w:val="46"/>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E1BF3">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DE1BF3" w:rsidRPr="00DE1BF3" w:rsidRDefault="00DE1BF3" w:rsidP="00DE1BF3">
      <w:pPr>
        <w:widowControl w:val="0"/>
        <w:numPr>
          <w:ilvl w:val="0"/>
          <w:numId w:val="46"/>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E1BF3">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E1BF3" w:rsidRPr="00DE1BF3" w:rsidRDefault="00DE1BF3" w:rsidP="00DE1BF3">
      <w:pPr>
        <w:widowControl w:val="0"/>
        <w:numPr>
          <w:ilvl w:val="0"/>
          <w:numId w:val="46"/>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E1BF3">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DE1BF3" w:rsidRPr="00DE1BF3" w:rsidRDefault="00DE1BF3" w:rsidP="00DE1BF3">
      <w:pPr>
        <w:widowControl w:val="0"/>
        <w:numPr>
          <w:ilvl w:val="0"/>
          <w:numId w:val="46"/>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E1BF3">
        <w:rPr>
          <w:rFonts w:ascii="Times New Roman" w:hAnsi="Times New Roman" w:cs="Times New Roman"/>
          <w:sz w:val="26"/>
          <w:szCs w:val="26"/>
        </w:rPr>
        <w:t>Сдайте готовую работу преподавателю для проверки точно в срок.</w:t>
      </w:r>
    </w:p>
    <w:p w:rsidR="00DE1BF3" w:rsidRPr="00DE1BF3" w:rsidRDefault="00DE1BF3" w:rsidP="00DE1BF3">
      <w:pPr>
        <w:widowControl w:val="0"/>
        <w:numPr>
          <w:ilvl w:val="0"/>
          <w:numId w:val="46"/>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DE1BF3">
        <w:rPr>
          <w:rFonts w:ascii="Times New Roman" w:hAnsi="Times New Roman" w:cs="Times New Roman"/>
          <w:sz w:val="26"/>
          <w:szCs w:val="26"/>
        </w:rPr>
        <w:t xml:space="preserve">Если </w:t>
      </w:r>
      <w:r w:rsidRPr="00DE1BF3">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E1BF3" w:rsidRPr="00DE1BF3" w:rsidRDefault="00DE1BF3" w:rsidP="00DE1BF3">
      <w:pPr>
        <w:numPr>
          <w:ilvl w:val="0"/>
          <w:numId w:val="46"/>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E1BF3">
        <w:rPr>
          <w:rFonts w:ascii="Times New Roman" w:hAnsi="Times New Roman" w:cs="Times New Roman"/>
          <w:sz w:val="26"/>
          <w:szCs w:val="26"/>
        </w:rPr>
        <w:t>Участвуйте в обсуждении полученных результатов самостоятельной работы.</w:t>
      </w:r>
    </w:p>
    <w:p w:rsidR="00DE1BF3" w:rsidRPr="00DE1BF3" w:rsidRDefault="00DE1BF3" w:rsidP="00DE1BF3">
      <w:pPr>
        <w:tabs>
          <w:tab w:val="left" w:pos="3405"/>
        </w:tabs>
        <w:rPr>
          <w:rFonts w:ascii="Times New Roman" w:hAnsi="Times New Roman" w:cs="Times New Roman"/>
          <w:sz w:val="26"/>
          <w:szCs w:val="26"/>
        </w:rPr>
      </w:pPr>
    </w:p>
    <w:p w:rsidR="00DE1BF3" w:rsidRPr="00DE1BF3" w:rsidRDefault="00DE1BF3" w:rsidP="00DE1BF3">
      <w:pPr>
        <w:spacing w:line="360" w:lineRule="auto"/>
        <w:ind w:firstLine="360"/>
        <w:jc w:val="both"/>
        <w:rPr>
          <w:rFonts w:ascii="Times New Roman" w:hAnsi="Times New Roman" w:cs="Times New Roman"/>
          <w:sz w:val="26"/>
          <w:szCs w:val="26"/>
        </w:rPr>
      </w:pPr>
      <w:r w:rsidRPr="00DE1BF3">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DE1BF3" w:rsidRPr="00DE1BF3" w:rsidTr="00E3308E">
        <w:tc>
          <w:tcPr>
            <w:tcW w:w="1020" w:type="dxa"/>
          </w:tcPr>
          <w:p w:rsidR="00DE1BF3" w:rsidRPr="00DE1BF3" w:rsidRDefault="00DE1BF3" w:rsidP="00E3308E">
            <w:pPr>
              <w:spacing w:line="360" w:lineRule="auto"/>
              <w:jc w:val="center"/>
              <w:rPr>
                <w:rFonts w:ascii="Times New Roman" w:hAnsi="Times New Roman" w:cs="Times New Roman"/>
                <w:b/>
                <w:bCs/>
                <w:sz w:val="26"/>
                <w:szCs w:val="26"/>
              </w:rPr>
            </w:pPr>
            <w:r w:rsidRPr="00DE1BF3">
              <w:rPr>
                <w:rFonts w:ascii="Times New Roman" w:hAnsi="Times New Roman" w:cs="Times New Roman"/>
                <w:b/>
                <w:bCs/>
                <w:sz w:val="26"/>
                <w:szCs w:val="26"/>
              </w:rPr>
              <w:lastRenderedPageBreak/>
              <w:t>Кол-во часов</w:t>
            </w:r>
          </w:p>
        </w:tc>
        <w:tc>
          <w:tcPr>
            <w:tcW w:w="5343" w:type="dxa"/>
          </w:tcPr>
          <w:p w:rsidR="00DE1BF3" w:rsidRPr="00DE1BF3" w:rsidRDefault="00DE1BF3" w:rsidP="00E3308E">
            <w:pPr>
              <w:spacing w:line="360" w:lineRule="auto"/>
              <w:jc w:val="center"/>
              <w:rPr>
                <w:rFonts w:ascii="Times New Roman" w:hAnsi="Times New Roman" w:cs="Times New Roman"/>
                <w:b/>
                <w:bCs/>
                <w:sz w:val="26"/>
                <w:szCs w:val="26"/>
              </w:rPr>
            </w:pPr>
            <w:r w:rsidRPr="00DE1BF3">
              <w:rPr>
                <w:rFonts w:ascii="Times New Roman" w:hAnsi="Times New Roman" w:cs="Times New Roman"/>
                <w:b/>
                <w:bCs/>
                <w:sz w:val="26"/>
                <w:szCs w:val="26"/>
              </w:rPr>
              <w:t>Вид самостоятельной работы</w:t>
            </w:r>
          </w:p>
        </w:tc>
        <w:tc>
          <w:tcPr>
            <w:tcW w:w="3101" w:type="dxa"/>
            <w:shd w:val="clear" w:color="auto" w:fill="FFFFFF"/>
          </w:tcPr>
          <w:p w:rsidR="00DE1BF3" w:rsidRPr="00DE1BF3" w:rsidRDefault="00DE1BF3" w:rsidP="00E3308E">
            <w:pPr>
              <w:spacing w:line="360" w:lineRule="auto"/>
              <w:jc w:val="center"/>
              <w:rPr>
                <w:rFonts w:ascii="Times New Roman" w:hAnsi="Times New Roman" w:cs="Times New Roman"/>
                <w:b/>
                <w:bCs/>
                <w:sz w:val="26"/>
                <w:szCs w:val="26"/>
              </w:rPr>
            </w:pPr>
            <w:r w:rsidRPr="00DE1BF3">
              <w:rPr>
                <w:rFonts w:ascii="Times New Roman" w:hAnsi="Times New Roman" w:cs="Times New Roman"/>
                <w:b/>
                <w:bCs/>
                <w:sz w:val="26"/>
                <w:szCs w:val="26"/>
              </w:rPr>
              <w:t>Форма контроля</w:t>
            </w:r>
          </w:p>
        </w:tc>
      </w:tr>
      <w:tr w:rsidR="00DE1BF3" w:rsidRPr="00DE1BF3" w:rsidTr="00E3308E">
        <w:trPr>
          <w:cantSplit/>
        </w:trPr>
        <w:tc>
          <w:tcPr>
            <w:tcW w:w="1020" w:type="dxa"/>
          </w:tcPr>
          <w:p w:rsidR="00DE1BF3" w:rsidRPr="00DE1BF3" w:rsidRDefault="00DE1BF3" w:rsidP="00E3308E">
            <w:pPr>
              <w:spacing w:line="360" w:lineRule="auto"/>
              <w:jc w:val="center"/>
              <w:rPr>
                <w:rFonts w:ascii="Times New Roman" w:hAnsi="Times New Roman" w:cs="Times New Roman"/>
                <w:sz w:val="26"/>
                <w:szCs w:val="26"/>
              </w:rPr>
            </w:pPr>
            <w:r w:rsidRPr="00DE1BF3">
              <w:rPr>
                <w:rFonts w:ascii="Times New Roman" w:hAnsi="Times New Roman" w:cs="Times New Roman"/>
                <w:sz w:val="26"/>
                <w:szCs w:val="26"/>
              </w:rPr>
              <w:t>2</w:t>
            </w:r>
          </w:p>
        </w:tc>
        <w:tc>
          <w:tcPr>
            <w:tcW w:w="5343" w:type="dxa"/>
          </w:tcPr>
          <w:p w:rsidR="00DE1BF3" w:rsidRPr="00DE1BF3" w:rsidRDefault="00DE1BF3" w:rsidP="00E3308E">
            <w:pPr>
              <w:pStyle w:val="af"/>
              <w:tabs>
                <w:tab w:val="clear" w:pos="4677"/>
                <w:tab w:val="clear" w:pos="9355"/>
              </w:tabs>
              <w:spacing w:line="360" w:lineRule="auto"/>
              <w:rPr>
                <w:rFonts w:ascii="Times New Roman" w:hAnsi="Times New Roman" w:cs="Times New Roman"/>
                <w:sz w:val="26"/>
                <w:szCs w:val="26"/>
              </w:rPr>
            </w:pPr>
            <w:r w:rsidRPr="00DE1BF3">
              <w:rPr>
                <w:rFonts w:ascii="Times New Roman" w:hAnsi="Times New Roman" w:cs="Times New Roman"/>
                <w:sz w:val="26"/>
                <w:szCs w:val="26"/>
              </w:rPr>
              <w:t>Конспектирование</w:t>
            </w:r>
          </w:p>
        </w:tc>
        <w:tc>
          <w:tcPr>
            <w:tcW w:w="3101" w:type="dxa"/>
            <w:shd w:val="clear" w:color="auto" w:fill="FFFFFF"/>
          </w:tcPr>
          <w:p w:rsidR="00DE1BF3" w:rsidRPr="00DE1BF3" w:rsidRDefault="00DE1BF3" w:rsidP="00E3308E">
            <w:pPr>
              <w:spacing w:line="360" w:lineRule="auto"/>
              <w:jc w:val="center"/>
              <w:rPr>
                <w:rFonts w:ascii="Times New Roman" w:hAnsi="Times New Roman" w:cs="Times New Roman"/>
                <w:sz w:val="26"/>
                <w:szCs w:val="26"/>
              </w:rPr>
            </w:pPr>
            <w:r w:rsidRPr="00DE1BF3">
              <w:rPr>
                <w:rFonts w:ascii="Times New Roman" w:hAnsi="Times New Roman" w:cs="Times New Roman"/>
                <w:sz w:val="26"/>
                <w:szCs w:val="26"/>
              </w:rPr>
              <w:t>Самоотчет</w:t>
            </w:r>
          </w:p>
        </w:tc>
      </w:tr>
      <w:tr w:rsidR="00DE1BF3" w:rsidRPr="00DE1BF3" w:rsidTr="00E3308E">
        <w:trPr>
          <w:cantSplit/>
        </w:trPr>
        <w:tc>
          <w:tcPr>
            <w:tcW w:w="1020" w:type="dxa"/>
          </w:tcPr>
          <w:p w:rsidR="00DE1BF3" w:rsidRPr="00DE1BF3" w:rsidRDefault="00DE1BF3" w:rsidP="00E3308E">
            <w:pPr>
              <w:spacing w:line="360" w:lineRule="auto"/>
              <w:jc w:val="center"/>
              <w:rPr>
                <w:rFonts w:ascii="Times New Roman" w:hAnsi="Times New Roman" w:cs="Times New Roman"/>
                <w:sz w:val="26"/>
                <w:szCs w:val="26"/>
              </w:rPr>
            </w:pPr>
            <w:r w:rsidRPr="00DE1BF3">
              <w:rPr>
                <w:rFonts w:ascii="Times New Roman" w:hAnsi="Times New Roman" w:cs="Times New Roman"/>
                <w:sz w:val="26"/>
                <w:szCs w:val="26"/>
              </w:rPr>
              <w:t>4</w:t>
            </w:r>
          </w:p>
        </w:tc>
        <w:tc>
          <w:tcPr>
            <w:tcW w:w="5343" w:type="dxa"/>
          </w:tcPr>
          <w:p w:rsidR="00DE1BF3" w:rsidRPr="00DE1BF3" w:rsidRDefault="00DE1BF3" w:rsidP="00E3308E">
            <w:pPr>
              <w:pStyle w:val="af"/>
              <w:tabs>
                <w:tab w:val="clear" w:pos="4677"/>
                <w:tab w:val="clear" w:pos="9355"/>
              </w:tabs>
              <w:spacing w:line="360" w:lineRule="auto"/>
              <w:rPr>
                <w:rFonts w:ascii="Times New Roman" w:hAnsi="Times New Roman" w:cs="Times New Roman"/>
                <w:sz w:val="26"/>
                <w:szCs w:val="26"/>
              </w:rPr>
            </w:pPr>
            <w:r w:rsidRPr="00DE1BF3">
              <w:rPr>
                <w:rFonts w:ascii="Times New Roman" w:hAnsi="Times New Roman" w:cs="Times New Roman"/>
                <w:sz w:val="26"/>
                <w:szCs w:val="26"/>
              </w:rPr>
              <w:t>Подготовка и написание докладов</w:t>
            </w:r>
          </w:p>
        </w:tc>
        <w:tc>
          <w:tcPr>
            <w:tcW w:w="3101" w:type="dxa"/>
            <w:shd w:val="clear" w:color="auto" w:fill="FFFFFF"/>
          </w:tcPr>
          <w:p w:rsidR="00DE1BF3" w:rsidRPr="00DE1BF3" w:rsidRDefault="00DE1BF3" w:rsidP="00E3308E">
            <w:pPr>
              <w:spacing w:line="360" w:lineRule="auto"/>
              <w:jc w:val="center"/>
              <w:rPr>
                <w:rFonts w:ascii="Times New Roman" w:hAnsi="Times New Roman" w:cs="Times New Roman"/>
                <w:sz w:val="26"/>
                <w:szCs w:val="26"/>
              </w:rPr>
            </w:pPr>
            <w:r w:rsidRPr="00DE1BF3">
              <w:rPr>
                <w:rFonts w:ascii="Times New Roman" w:hAnsi="Times New Roman" w:cs="Times New Roman"/>
                <w:sz w:val="26"/>
                <w:szCs w:val="26"/>
              </w:rPr>
              <w:t>Защита доклада</w:t>
            </w:r>
          </w:p>
        </w:tc>
      </w:tr>
      <w:tr w:rsidR="00DE1BF3" w:rsidRPr="00DE1BF3" w:rsidTr="00E3308E">
        <w:trPr>
          <w:cantSplit/>
          <w:trHeight w:val="599"/>
        </w:trPr>
        <w:tc>
          <w:tcPr>
            <w:tcW w:w="1020" w:type="dxa"/>
          </w:tcPr>
          <w:p w:rsidR="00DE1BF3" w:rsidRPr="00DE1BF3" w:rsidRDefault="00DE1BF3" w:rsidP="00E3308E">
            <w:pPr>
              <w:spacing w:line="360" w:lineRule="auto"/>
              <w:jc w:val="center"/>
              <w:rPr>
                <w:rFonts w:ascii="Times New Roman" w:hAnsi="Times New Roman" w:cs="Times New Roman"/>
                <w:sz w:val="26"/>
                <w:szCs w:val="26"/>
              </w:rPr>
            </w:pPr>
            <w:r w:rsidRPr="00DE1BF3">
              <w:rPr>
                <w:rFonts w:ascii="Times New Roman" w:hAnsi="Times New Roman" w:cs="Times New Roman"/>
                <w:sz w:val="26"/>
                <w:szCs w:val="26"/>
              </w:rPr>
              <w:t>2</w:t>
            </w:r>
          </w:p>
        </w:tc>
        <w:tc>
          <w:tcPr>
            <w:tcW w:w="5343" w:type="dxa"/>
          </w:tcPr>
          <w:p w:rsidR="00DE1BF3" w:rsidRPr="00DE1BF3" w:rsidRDefault="00DE1BF3" w:rsidP="00E3308E">
            <w:pPr>
              <w:spacing w:line="360" w:lineRule="auto"/>
              <w:rPr>
                <w:rFonts w:ascii="Times New Roman" w:hAnsi="Times New Roman" w:cs="Times New Roman"/>
                <w:sz w:val="26"/>
                <w:szCs w:val="26"/>
              </w:rPr>
            </w:pPr>
            <w:r w:rsidRPr="00DE1BF3">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DE1BF3" w:rsidRPr="00DE1BF3" w:rsidRDefault="00DE1BF3" w:rsidP="00E3308E">
            <w:pPr>
              <w:spacing w:line="360" w:lineRule="auto"/>
              <w:jc w:val="center"/>
              <w:rPr>
                <w:rFonts w:ascii="Times New Roman" w:hAnsi="Times New Roman" w:cs="Times New Roman"/>
                <w:sz w:val="26"/>
                <w:szCs w:val="26"/>
              </w:rPr>
            </w:pPr>
            <w:r w:rsidRPr="00DE1BF3">
              <w:rPr>
                <w:rFonts w:ascii="Times New Roman" w:hAnsi="Times New Roman" w:cs="Times New Roman"/>
                <w:sz w:val="26"/>
                <w:szCs w:val="26"/>
              </w:rPr>
              <w:t>Выступление на семинаре</w:t>
            </w:r>
          </w:p>
        </w:tc>
      </w:tr>
      <w:tr w:rsidR="00DE1BF3" w:rsidRPr="00DE1BF3" w:rsidTr="00E3308E">
        <w:trPr>
          <w:cantSplit/>
          <w:trHeight w:val="599"/>
        </w:trPr>
        <w:tc>
          <w:tcPr>
            <w:tcW w:w="1020" w:type="dxa"/>
          </w:tcPr>
          <w:p w:rsidR="00DE1BF3" w:rsidRPr="00DE1BF3" w:rsidRDefault="00DE1BF3" w:rsidP="00E3308E">
            <w:pPr>
              <w:spacing w:line="360" w:lineRule="auto"/>
              <w:jc w:val="center"/>
              <w:rPr>
                <w:rFonts w:ascii="Times New Roman" w:hAnsi="Times New Roman" w:cs="Times New Roman"/>
                <w:sz w:val="26"/>
                <w:szCs w:val="26"/>
              </w:rPr>
            </w:pPr>
            <w:r w:rsidRPr="00DE1BF3">
              <w:rPr>
                <w:rFonts w:ascii="Times New Roman" w:hAnsi="Times New Roman" w:cs="Times New Roman"/>
                <w:sz w:val="26"/>
                <w:szCs w:val="26"/>
              </w:rPr>
              <w:t>2</w:t>
            </w:r>
          </w:p>
        </w:tc>
        <w:tc>
          <w:tcPr>
            <w:tcW w:w="5343" w:type="dxa"/>
          </w:tcPr>
          <w:p w:rsidR="00DE1BF3" w:rsidRPr="00DE1BF3" w:rsidRDefault="00DE1BF3" w:rsidP="00E3308E">
            <w:pPr>
              <w:spacing w:line="360" w:lineRule="auto"/>
              <w:rPr>
                <w:rFonts w:ascii="Times New Roman" w:hAnsi="Times New Roman" w:cs="Times New Roman"/>
                <w:sz w:val="26"/>
                <w:szCs w:val="26"/>
              </w:rPr>
            </w:pPr>
            <w:r w:rsidRPr="00DE1BF3">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DE1BF3" w:rsidRPr="00DE1BF3" w:rsidRDefault="00DE1BF3" w:rsidP="00E3308E">
            <w:pPr>
              <w:spacing w:line="360" w:lineRule="auto"/>
              <w:jc w:val="center"/>
              <w:rPr>
                <w:rFonts w:ascii="Times New Roman" w:hAnsi="Times New Roman" w:cs="Times New Roman"/>
                <w:sz w:val="26"/>
                <w:szCs w:val="26"/>
              </w:rPr>
            </w:pPr>
            <w:r w:rsidRPr="00DE1BF3">
              <w:rPr>
                <w:rFonts w:ascii="Times New Roman" w:hAnsi="Times New Roman" w:cs="Times New Roman"/>
                <w:sz w:val="26"/>
                <w:szCs w:val="26"/>
              </w:rPr>
              <w:t>Оформление таблицы</w:t>
            </w:r>
          </w:p>
        </w:tc>
      </w:tr>
      <w:tr w:rsidR="00DE1BF3" w:rsidRPr="00DE1BF3" w:rsidTr="00E3308E">
        <w:trPr>
          <w:cantSplit/>
          <w:trHeight w:val="599"/>
        </w:trPr>
        <w:tc>
          <w:tcPr>
            <w:tcW w:w="1020" w:type="dxa"/>
          </w:tcPr>
          <w:p w:rsidR="00DE1BF3" w:rsidRPr="00DE1BF3" w:rsidRDefault="00DE1BF3" w:rsidP="00E3308E">
            <w:pPr>
              <w:spacing w:line="360" w:lineRule="auto"/>
              <w:jc w:val="center"/>
              <w:rPr>
                <w:rFonts w:ascii="Times New Roman" w:hAnsi="Times New Roman" w:cs="Times New Roman"/>
                <w:sz w:val="26"/>
                <w:szCs w:val="26"/>
              </w:rPr>
            </w:pPr>
            <w:r w:rsidRPr="00DE1BF3">
              <w:rPr>
                <w:rFonts w:ascii="Times New Roman" w:hAnsi="Times New Roman" w:cs="Times New Roman"/>
                <w:sz w:val="26"/>
                <w:szCs w:val="26"/>
              </w:rPr>
              <w:t>10</w:t>
            </w:r>
          </w:p>
        </w:tc>
        <w:tc>
          <w:tcPr>
            <w:tcW w:w="5343" w:type="dxa"/>
          </w:tcPr>
          <w:p w:rsidR="00DE1BF3" w:rsidRPr="00DE1BF3" w:rsidRDefault="00DE1BF3" w:rsidP="00E3308E">
            <w:pPr>
              <w:spacing w:line="360" w:lineRule="auto"/>
              <w:rPr>
                <w:rFonts w:ascii="Times New Roman" w:hAnsi="Times New Roman" w:cs="Times New Roman"/>
                <w:sz w:val="26"/>
                <w:szCs w:val="26"/>
              </w:rPr>
            </w:pPr>
            <w:r w:rsidRPr="00DE1BF3">
              <w:rPr>
                <w:rFonts w:ascii="Times New Roman" w:hAnsi="Times New Roman" w:cs="Times New Roman"/>
                <w:sz w:val="26"/>
                <w:szCs w:val="26"/>
              </w:rPr>
              <w:t>Подготовка и написание сообщения</w:t>
            </w:r>
          </w:p>
        </w:tc>
        <w:tc>
          <w:tcPr>
            <w:tcW w:w="3101" w:type="dxa"/>
            <w:shd w:val="clear" w:color="auto" w:fill="FFFFFF"/>
          </w:tcPr>
          <w:p w:rsidR="00DE1BF3" w:rsidRPr="00DE1BF3" w:rsidRDefault="00DE1BF3" w:rsidP="00E3308E">
            <w:pPr>
              <w:spacing w:line="360" w:lineRule="auto"/>
              <w:jc w:val="center"/>
              <w:rPr>
                <w:rFonts w:ascii="Times New Roman" w:hAnsi="Times New Roman" w:cs="Times New Roman"/>
                <w:sz w:val="26"/>
                <w:szCs w:val="26"/>
              </w:rPr>
            </w:pPr>
            <w:r w:rsidRPr="00DE1BF3">
              <w:rPr>
                <w:rFonts w:ascii="Times New Roman" w:hAnsi="Times New Roman" w:cs="Times New Roman"/>
                <w:sz w:val="26"/>
                <w:szCs w:val="26"/>
              </w:rPr>
              <w:t>Защита сообщения</w:t>
            </w:r>
          </w:p>
        </w:tc>
      </w:tr>
      <w:tr w:rsidR="00DE1BF3" w:rsidRPr="00DE1BF3" w:rsidTr="00E3308E">
        <w:trPr>
          <w:cantSplit/>
          <w:trHeight w:val="599"/>
        </w:trPr>
        <w:tc>
          <w:tcPr>
            <w:tcW w:w="1020" w:type="dxa"/>
          </w:tcPr>
          <w:p w:rsidR="00DE1BF3" w:rsidRPr="00DE1BF3" w:rsidRDefault="00DE1BF3" w:rsidP="00E3308E">
            <w:pPr>
              <w:spacing w:line="360" w:lineRule="auto"/>
              <w:jc w:val="center"/>
              <w:rPr>
                <w:rFonts w:ascii="Times New Roman" w:hAnsi="Times New Roman" w:cs="Times New Roman"/>
                <w:sz w:val="26"/>
                <w:szCs w:val="26"/>
              </w:rPr>
            </w:pPr>
            <w:r w:rsidRPr="00DE1BF3">
              <w:rPr>
                <w:rFonts w:ascii="Times New Roman" w:hAnsi="Times New Roman" w:cs="Times New Roman"/>
                <w:sz w:val="26"/>
                <w:szCs w:val="26"/>
              </w:rPr>
              <w:t>6</w:t>
            </w:r>
          </w:p>
        </w:tc>
        <w:tc>
          <w:tcPr>
            <w:tcW w:w="5343" w:type="dxa"/>
          </w:tcPr>
          <w:p w:rsidR="00DE1BF3" w:rsidRPr="00DE1BF3" w:rsidRDefault="00DE1BF3" w:rsidP="00E3308E">
            <w:pPr>
              <w:spacing w:line="360" w:lineRule="auto"/>
              <w:rPr>
                <w:rFonts w:ascii="Times New Roman" w:hAnsi="Times New Roman" w:cs="Times New Roman"/>
                <w:sz w:val="26"/>
                <w:szCs w:val="26"/>
              </w:rPr>
            </w:pPr>
            <w:r w:rsidRPr="00DE1BF3">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DE1BF3" w:rsidRPr="00DE1BF3" w:rsidRDefault="00DE1BF3" w:rsidP="00E3308E">
            <w:pPr>
              <w:spacing w:line="360" w:lineRule="auto"/>
              <w:jc w:val="center"/>
              <w:rPr>
                <w:rFonts w:ascii="Times New Roman" w:hAnsi="Times New Roman" w:cs="Times New Roman"/>
                <w:sz w:val="26"/>
                <w:szCs w:val="26"/>
              </w:rPr>
            </w:pPr>
            <w:r w:rsidRPr="00DE1BF3">
              <w:rPr>
                <w:rFonts w:ascii="Times New Roman" w:hAnsi="Times New Roman" w:cs="Times New Roman"/>
                <w:sz w:val="26"/>
                <w:szCs w:val="26"/>
              </w:rPr>
              <w:t>Представление мультимедийной презентации</w:t>
            </w:r>
          </w:p>
        </w:tc>
      </w:tr>
      <w:tr w:rsidR="00DE1BF3" w:rsidRPr="00DE1BF3" w:rsidTr="00E3308E">
        <w:trPr>
          <w:cantSplit/>
          <w:trHeight w:val="599"/>
        </w:trPr>
        <w:tc>
          <w:tcPr>
            <w:tcW w:w="1020" w:type="dxa"/>
          </w:tcPr>
          <w:p w:rsidR="00DE1BF3" w:rsidRPr="00DE1BF3" w:rsidRDefault="00DE1BF3" w:rsidP="00E3308E">
            <w:pPr>
              <w:spacing w:line="360" w:lineRule="auto"/>
              <w:jc w:val="center"/>
              <w:rPr>
                <w:rFonts w:ascii="Times New Roman" w:hAnsi="Times New Roman" w:cs="Times New Roman"/>
                <w:sz w:val="26"/>
                <w:szCs w:val="26"/>
              </w:rPr>
            </w:pPr>
            <w:r w:rsidRPr="00DE1BF3">
              <w:rPr>
                <w:rFonts w:ascii="Times New Roman" w:hAnsi="Times New Roman" w:cs="Times New Roman"/>
                <w:sz w:val="26"/>
                <w:szCs w:val="26"/>
              </w:rPr>
              <w:t>16</w:t>
            </w:r>
          </w:p>
        </w:tc>
        <w:tc>
          <w:tcPr>
            <w:tcW w:w="5343" w:type="dxa"/>
          </w:tcPr>
          <w:p w:rsidR="00DE1BF3" w:rsidRPr="00DE1BF3" w:rsidRDefault="00DE1BF3" w:rsidP="00E3308E">
            <w:pPr>
              <w:spacing w:line="360" w:lineRule="auto"/>
              <w:rPr>
                <w:rFonts w:ascii="Times New Roman" w:hAnsi="Times New Roman" w:cs="Times New Roman"/>
                <w:sz w:val="26"/>
                <w:szCs w:val="26"/>
              </w:rPr>
            </w:pPr>
            <w:r w:rsidRPr="00DE1BF3">
              <w:rPr>
                <w:rFonts w:ascii="Times New Roman" w:hAnsi="Times New Roman" w:cs="Times New Roman"/>
                <w:sz w:val="26"/>
                <w:szCs w:val="26"/>
              </w:rPr>
              <w:t>Подготовка и написание рефератов</w:t>
            </w:r>
          </w:p>
        </w:tc>
        <w:tc>
          <w:tcPr>
            <w:tcW w:w="3101" w:type="dxa"/>
            <w:shd w:val="clear" w:color="auto" w:fill="FFFFFF"/>
          </w:tcPr>
          <w:p w:rsidR="00DE1BF3" w:rsidRPr="00DE1BF3" w:rsidRDefault="00DE1BF3" w:rsidP="00E3308E">
            <w:pPr>
              <w:spacing w:line="360" w:lineRule="auto"/>
              <w:jc w:val="center"/>
              <w:rPr>
                <w:rFonts w:ascii="Times New Roman" w:hAnsi="Times New Roman" w:cs="Times New Roman"/>
                <w:sz w:val="26"/>
                <w:szCs w:val="26"/>
              </w:rPr>
            </w:pPr>
            <w:r w:rsidRPr="00DE1BF3">
              <w:rPr>
                <w:rFonts w:ascii="Times New Roman" w:hAnsi="Times New Roman" w:cs="Times New Roman"/>
                <w:sz w:val="26"/>
                <w:szCs w:val="26"/>
              </w:rPr>
              <w:t>Защита реферата</w:t>
            </w:r>
          </w:p>
        </w:tc>
      </w:tr>
    </w:tbl>
    <w:p w:rsidR="00DE1BF3" w:rsidRPr="00DE1BF3" w:rsidRDefault="00DE1BF3" w:rsidP="00DE1BF3">
      <w:pPr>
        <w:tabs>
          <w:tab w:val="left" w:pos="3405"/>
        </w:tabs>
        <w:rPr>
          <w:rFonts w:ascii="Times New Roman" w:hAnsi="Times New Roman" w:cs="Times New Roman"/>
          <w:sz w:val="26"/>
          <w:szCs w:val="26"/>
        </w:rPr>
      </w:pPr>
    </w:p>
    <w:p w:rsidR="00DE1BF3" w:rsidRPr="00DE1BF3" w:rsidRDefault="00DE1BF3" w:rsidP="00DE1BF3">
      <w:pPr>
        <w:pStyle w:val="1"/>
        <w:spacing w:line="360" w:lineRule="auto"/>
        <w:rPr>
          <w:b/>
          <w:sz w:val="26"/>
          <w:szCs w:val="26"/>
        </w:rPr>
      </w:pPr>
      <w:bookmarkStart w:id="1" w:name="_Toc354667570"/>
      <w:r w:rsidRPr="00DE1BF3">
        <w:rPr>
          <w:b/>
          <w:sz w:val="26"/>
          <w:szCs w:val="26"/>
        </w:rPr>
        <w:t>Методические рекомендации по работе  с литературой</w:t>
      </w:r>
      <w:bookmarkEnd w:id="1"/>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Существует несколько методов работы с литературой.</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 xml:space="preserve">Один из них - самый известный - </w:t>
      </w:r>
      <w:r w:rsidRPr="00DE1BF3">
        <w:rPr>
          <w:rFonts w:ascii="Times New Roman" w:hAnsi="Times New Roman" w:cs="Times New Roman"/>
          <w:sz w:val="26"/>
          <w:szCs w:val="26"/>
          <w:u w:val="single"/>
        </w:rPr>
        <w:t>метод повторения</w:t>
      </w:r>
      <w:r w:rsidRPr="00DE1BF3">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lastRenderedPageBreak/>
        <w:t xml:space="preserve">Наиболее эффективный метод - </w:t>
      </w:r>
      <w:r w:rsidRPr="00DE1BF3">
        <w:rPr>
          <w:rFonts w:ascii="Times New Roman" w:hAnsi="Times New Roman" w:cs="Times New Roman"/>
          <w:sz w:val="26"/>
          <w:szCs w:val="26"/>
          <w:u w:val="single"/>
        </w:rPr>
        <w:t>метод кодирования</w:t>
      </w:r>
      <w:r w:rsidRPr="00DE1BF3">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b/>
          <w:sz w:val="26"/>
          <w:szCs w:val="26"/>
        </w:rPr>
        <w:t>План</w:t>
      </w:r>
      <w:r w:rsidRPr="00DE1BF3">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Преимущество плана состоит в следующем.</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i/>
          <w:sz w:val="26"/>
          <w:szCs w:val="26"/>
        </w:rPr>
        <w:t>Во-первых</w:t>
      </w:r>
      <w:r w:rsidRPr="00DE1BF3">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i/>
          <w:sz w:val="26"/>
          <w:szCs w:val="26"/>
        </w:rPr>
        <w:t>Во-вторых</w:t>
      </w:r>
      <w:r w:rsidRPr="00DE1BF3">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i/>
          <w:sz w:val="26"/>
          <w:szCs w:val="26"/>
        </w:rPr>
        <w:t>В-третьих</w:t>
      </w:r>
      <w:r w:rsidRPr="00DE1BF3">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i/>
          <w:sz w:val="26"/>
          <w:szCs w:val="26"/>
        </w:rPr>
        <w:lastRenderedPageBreak/>
        <w:t>В-четвертых</w:t>
      </w:r>
      <w:r w:rsidRPr="00DE1BF3">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u w:val="single"/>
        </w:rPr>
        <w:t>Выписки</w:t>
      </w:r>
      <w:r w:rsidRPr="00DE1BF3">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u w:val="single"/>
        </w:rPr>
        <w:t>Тезисы</w:t>
      </w:r>
      <w:r w:rsidRPr="00DE1BF3">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 xml:space="preserve">Отличие тезисов от обычных выписок состоит в следующем. </w:t>
      </w:r>
      <w:r w:rsidRPr="00DE1BF3">
        <w:rPr>
          <w:rFonts w:ascii="Times New Roman" w:hAnsi="Times New Roman" w:cs="Times New Roman"/>
          <w:i/>
          <w:sz w:val="26"/>
          <w:szCs w:val="26"/>
        </w:rPr>
        <w:t>Во-первых</w:t>
      </w:r>
      <w:r w:rsidRPr="00DE1BF3">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DE1BF3">
        <w:rPr>
          <w:rFonts w:ascii="Times New Roman" w:hAnsi="Times New Roman" w:cs="Times New Roman"/>
          <w:i/>
          <w:sz w:val="26"/>
          <w:szCs w:val="26"/>
        </w:rPr>
        <w:t>Во-вторых</w:t>
      </w:r>
      <w:r w:rsidRPr="00DE1BF3">
        <w:rPr>
          <w:rFonts w:ascii="Times New Roman" w:hAnsi="Times New Roman" w:cs="Times New Roman"/>
          <w:sz w:val="26"/>
          <w:szCs w:val="26"/>
        </w:rPr>
        <w:t xml:space="preserve">, в тезисах отмечается преобладание выводов над общими рассуждениями. </w:t>
      </w:r>
      <w:r w:rsidRPr="00DE1BF3">
        <w:rPr>
          <w:rFonts w:ascii="Times New Roman" w:hAnsi="Times New Roman" w:cs="Times New Roman"/>
          <w:i/>
          <w:sz w:val="26"/>
          <w:szCs w:val="26"/>
        </w:rPr>
        <w:t>В-третьих</w:t>
      </w:r>
      <w:r w:rsidRPr="00DE1BF3">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u w:val="single"/>
        </w:rPr>
        <w:t>Аннотация</w:t>
      </w:r>
      <w:r w:rsidRPr="00DE1BF3">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u w:val="single"/>
        </w:rPr>
        <w:t xml:space="preserve">Резюме </w:t>
      </w:r>
      <w:r w:rsidRPr="00DE1BF3">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w:t>
      </w:r>
      <w:r w:rsidRPr="00DE1BF3">
        <w:rPr>
          <w:rFonts w:ascii="Times New Roman" w:hAnsi="Times New Roman" w:cs="Times New Roman"/>
          <w:sz w:val="26"/>
          <w:szCs w:val="26"/>
        </w:rPr>
        <w:lastRenderedPageBreak/>
        <w:t>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u w:val="single"/>
        </w:rPr>
        <w:t>Конспект</w:t>
      </w:r>
      <w:r w:rsidRPr="00DE1BF3">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E1BF3" w:rsidRPr="00DE1BF3" w:rsidRDefault="00DE1BF3" w:rsidP="00DE1BF3">
      <w:pPr>
        <w:spacing w:line="360" w:lineRule="auto"/>
        <w:jc w:val="center"/>
        <w:rPr>
          <w:rStyle w:val="10"/>
          <w:rFonts w:eastAsiaTheme="minorHAnsi"/>
          <w:b/>
          <w:sz w:val="26"/>
          <w:szCs w:val="26"/>
        </w:rPr>
      </w:pPr>
      <w:bookmarkStart w:id="2" w:name="_Toc354667571"/>
      <w:bookmarkStart w:id="3" w:name="_Toc341102554"/>
      <w:bookmarkStart w:id="4" w:name="_Toc341106312"/>
    </w:p>
    <w:p w:rsidR="00DE1BF3" w:rsidRPr="00DE1BF3" w:rsidRDefault="00DE1BF3" w:rsidP="00DE1BF3">
      <w:pPr>
        <w:spacing w:line="360" w:lineRule="auto"/>
        <w:jc w:val="center"/>
        <w:rPr>
          <w:rFonts w:ascii="Times New Roman" w:hAnsi="Times New Roman" w:cs="Times New Roman"/>
          <w:sz w:val="26"/>
          <w:szCs w:val="26"/>
        </w:rPr>
      </w:pPr>
      <w:r w:rsidRPr="00DE1BF3">
        <w:rPr>
          <w:rStyle w:val="10"/>
          <w:rFonts w:eastAsiaTheme="minorHAnsi"/>
          <w:b/>
          <w:sz w:val="26"/>
          <w:szCs w:val="26"/>
        </w:rPr>
        <w:t>Методические  </w:t>
      </w:r>
      <w:bookmarkStart w:id="5" w:name="YANDEX_186"/>
      <w:bookmarkEnd w:id="5"/>
      <w:r w:rsidRPr="00DE1BF3">
        <w:rPr>
          <w:rStyle w:val="10"/>
          <w:rFonts w:eastAsiaTheme="minorHAnsi"/>
          <w:b/>
          <w:sz w:val="26"/>
          <w:szCs w:val="26"/>
        </w:rPr>
        <w:t> рекомендации  по составлению</w:t>
      </w:r>
      <w:bookmarkEnd w:id="2"/>
      <w:r w:rsidRPr="00DE1BF3">
        <w:rPr>
          <w:rFonts w:ascii="Times New Roman" w:hAnsi="Times New Roman" w:cs="Times New Roman"/>
          <w:b/>
          <w:bCs/>
          <w:iCs/>
          <w:sz w:val="26"/>
          <w:szCs w:val="26"/>
        </w:rPr>
        <w:t xml:space="preserve"> конспекта:</w:t>
      </w:r>
    </w:p>
    <w:p w:rsidR="00DE1BF3" w:rsidRPr="00DE1BF3" w:rsidRDefault="00DE1BF3" w:rsidP="00DE1BF3">
      <w:pPr>
        <w:numPr>
          <w:ilvl w:val="0"/>
          <w:numId w:val="41"/>
        </w:numPr>
        <w:tabs>
          <w:tab w:val="left" w:pos="993"/>
        </w:tabs>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E1BF3" w:rsidRPr="00DE1BF3" w:rsidRDefault="00DE1BF3" w:rsidP="00DE1BF3">
      <w:pPr>
        <w:numPr>
          <w:ilvl w:val="0"/>
          <w:numId w:val="41"/>
        </w:numPr>
        <w:tabs>
          <w:tab w:val="left" w:pos="993"/>
        </w:tabs>
        <w:spacing w:before="100" w:beforeAutospacing="1"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Выделите главное, составьте план;</w:t>
      </w:r>
    </w:p>
    <w:p w:rsidR="00DE1BF3" w:rsidRPr="00DE1BF3" w:rsidRDefault="00DE1BF3" w:rsidP="00DE1BF3">
      <w:pPr>
        <w:numPr>
          <w:ilvl w:val="0"/>
          <w:numId w:val="41"/>
        </w:numPr>
        <w:tabs>
          <w:tab w:val="left" w:pos="993"/>
        </w:tabs>
        <w:spacing w:before="100" w:beforeAutospacing="1"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Кратко сформулируйте основные положения текста, отметьте аргументацию автора;</w:t>
      </w:r>
    </w:p>
    <w:p w:rsidR="00DE1BF3" w:rsidRPr="00DE1BF3" w:rsidRDefault="00DE1BF3" w:rsidP="00DE1BF3">
      <w:pPr>
        <w:numPr>
          <w:ilvl w:val="0"/>
          <w:numId w:val="41"/>
        </w:numPr>
        <w:tabs>
          <w:tab w:val="left" w:pos="993"/>
        </w:tabs>
        <w:spacing w:before="100" w:beforeAutospacing="1"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E1BF3" w:rsidRPr="00DE1BF3" w:rsidRDefault="00DE1BF3" w:rsidP="00DE1BF3">
      <w:pPr>
        <w:numPr>
          <w:ilvl w:val="0"/>
          <w:numId w:val="41"/>
        </w:numPr>
        <w:tabs>
          <w:tab w:val="left" w:pos="993"/>
        </w:tabs>
        <w:spacing w:before="100" w:beforeAutospacing="1"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Грамотно записывайте цитаты. Цитируя, учитывайте лаконичность, значимость мысли.</w:t>
      </w:r>
    </w:p>
    <w:p w:rsidR="00DE1BF3" w:rsidRPr="00DE1BF3" w:rsidRDefault="00DE1BF3" w:rsidP="00DE1BF3">
      <w:pPr>
        <w:tabs>
          <w:tab w:val="left" w:pos="993"/>
        </w:tabs>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DE1BF3" w:rsidRPr="00DE1BF3" w:rsidRDefault="00DE1BF3" w:rsidP="00DE1BF3">
      <w:pPr>
        <w:pStyle w:val="3"/>
        <w:spacing w:before="0" w:line="36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DE1BF3" w:rsidRPr="00DE1BF3" w:rsidRDefault="00DE1BF3" w:rsidP="00DE1BF3">
      <w:pPr>
        <w:pStyle w:val="3"/>
        <w:spacing w:before="0" w:line="360" w:lineRule="auto"/>
        <w:jc w:val="center"/>
        <w:rPr>
          <w:rFonts w:ascii="Times New Roman" w:hAnsi="Times New Roman" w:cs="Times New Roman"/>
          <w:color w:val="auto"/>
          <w:sz w:val="26"/>
          <w:szCs w:val="26"/>
        </w:rPr>
      </w:pPr>
      <w:r w:rsidRPr="00DE1BF3">
        <w:rPr>
          <w:rFonts w:ascii="Times New Roman" w:hAnsi="Times New Roman" w:cs="Times New Roman"/>
          <w:color w:val="auto"/>
          <w:sz w:val="26"/>
          <w:szCs w:val="26"/>
        </w:rPr>
        <w:t>Методические рекомендации по подготовке доклада</w:t>
      </w:r>
      <w:bookmarkEnd w:id="6"/>
    </w:p>
    <w:p w:rsidR="00DE1BF3" w:rsidRPr="00DE1BF3" w:rsidRDefault="00DE1BF3" w:rsidP="00DE1BF3">
      <w:pPr>
        <w:autoSpaceDE w:val="0"/>
        <w:autoSpaceDN w:val="0"/>
        <w:adjustRightInd w:val="0"/>
        <w:spacing w:line="360" w:lineRule="auto"/>
        <w:ind w:firstLine="709"/>
        <w:jc w:val="both"/>
        <w:rPr>
          <w:rFonts w:ascii="Times New Roman" w:hAnsi="Times New Roman" w:cs="Times New Roman"/>
          <w:sz w:val="26"/>
          <w:szCs w:val="26"/>
        </w:rPr>
      </w:pPr>
      <w:r w:rsidRPr="00DE1BF3">
        <w:rPr>
          <w:rFonts w:ascii="Times New Roman" w:hAnsi="Times New Roman" w:cs="Times New Roman"/>
          <w:b/>
          <w:bCs/>
          <w:sz w:val="26"/>
          <w:szCs w:val="26"/>
        </w:rPr>
        <w:t xml:space="preserve">Доклад </w:t>
      </w:r>
      <w:r w:rsidRPr="00DE1BF3">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DE1BF3" w:rsidRPr="00DE1BF3" w:rsidRDefault="00DE1BF3" w:rsidP="00DE1BF3">
      <w:pPr>
        <w:autoSpaceDE w:val="0"/>
        <w:autoSpaceDN w:val="0"/>
        <w:adjustRightInd w:val="0"/>
        <w:spacing w:line="360" w:lineRule="auto"/>
        <w:ind w:firstLine="709"/>
        <w:jc w:val="both"/>
        <w:rPr>
          <w:rFonts w:ascii="Times New Roman" w:hAnsi="Times New Roman" w:cs="Times New Roman"/>
          <w:b/>
          <w:bCs/>
          <w:sz w:val="26"/>
          <w:szCs w:val="26"/>
        </w:rPr>
      </w:pPr>
      <w:r w:rsidRPr="00DE1BF3">
        <w:rPr>
          <w:rFonts w:ascii="Times New Roman" w:hAnsi="Times New Roman" w:cs="Times New Roman"/>
          <w:b/>
          <w:bCs/>
          <w:sz w:val="26"/>
          <w:szCs w:val="26"/>
        </w:rPr>
        <w:t>Этапы подготовки доклада:</w:t>
      </w:r>
    </w:p>
    <w:p w:rsidR="00DE1BF3" w:rsidRPr="00DE1BF3" w:rsidRDefault="00DE1BF3" w:rsidP="00DE1BF3">
      <w:pPr>
        <w:autoSpaceDE w:val="0"/>
        <w:autoSpaceDN w:val="0"/>
        <w:adjustRightInd w:val="0"/>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1. Определение цели доклада.</w:t>
      </w:r>
    </w:p>
    <w:p w:rsidR="00DE1BF3" w:rsidRPr="00DE1BF3" w:rsidRDefault="00DE1BF3" w:rsidP="00DE1BF3">
      <w:pPr>
        <w:autoSpaceDE w:val="0"/>
        <w:autoSpaceDN w:val="0"/>
        <w:adjustRightInd w:val="0"/>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2. Подбор необходимого материала, определяющего содержание доклада.</w:t>
      </w:r>
    </w:p>
    <w:p w:rsidR="00DE1BF3" w:rsidRPr="00DE1BF3" w:rsidRDefault="00DE1BF3" w:rsidP="00DE1BF3">
      <w:pPr>
        <w:autoSpaceDE w:val="0"/>
        <w:autoSpaceDN w:val="0"/>
        <w:adjustRightInd w:val="0"/>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DE1BF3" w:rsidRPr="00DE1BF3" w:rsidRDefault="00DE1BF3" w:rsidP="00DE1BF3">
      <w:pPr>
        <w:autoSpaceDE w:val="0"/>
        <w:autoSpaceDN w:val="0"/>
        <w:adjustRightInd w:val="0"/>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4. Общее знакомство с литературой и выделение среди источников главного.</w:t>
      </w:r>
    </w:p>
    <w:p w:rsidR="00DE1BF3" w:rsidRPr="00DE1BF3" w:rsidRDefault="00DE1BF3" w:rsidP="00DE1BF3">
      <w:pPr>
        <w:autoSpaceDE w:val="0"/>
        <w:autoSpaceDN w:val="0"/>
        <w:adjustRightInd w:val="0"/>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5. Уточнение плана, отбор материала к каждому пункту плана.</w:t>
      </w:r>
    </w:p>
    <w:p w:rsidR="00DE1BF3" w:rsidRPr="00DE1BF3" w:rsidRDefault="00DE1BF3" w:rsidP="00DE1BF3">
      <w:pPr>
        <w:autoSpaceDE w:val="0"/>
        <w:autoSpaceDN w:val="0"/>
        <w:adjustRightInd w:val="0"/>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6. Композиционное оформление доклада.</w:t>
      </w:r>
    </w:p>
    <w:p w:rsidR="00DE1BF3" w:rsidRPr="00DE1BF3" w:rsidRDefault="00DE1BF3" w:rsidP="00DE1BF3">
      <w:pPr>
        <w:autoSpaceDE w:val="0"/>
        <w:autoSpaceDN w:val="0"/>
        <w:adjustRightInd w:val="0"/>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7. Заучивание, запоминание текста доклада, подготовки тезисов выступления.</w:t>
      </w:r>
    </w:p>
    <w:p w:rsidR="00DE1BF3" w:rsidRPr="00DE1BF3" w:rsidRDefault="00DE1BF3" w:rsidP="00DE1BF3">
      <w:pPr>
        <w:autoSpaceDE w:val="0"/>
        <w:autoSpaceDN w:val="0"/>
        <w:adjustRightInd w:val="0"/>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8. Выступление с докладом.</w:t>
      </w:r>
    </w:p>
    <w:p w:rsidR="00DE1BF3" w:rsidRPr="00DE1BF3" w:rsidRDefault="00DE1BF3" w:rsidP="00DE1BF3">
      <w:pPr>
        <w:autoSpaceDE w:val="0"/>
        <w:autoSpaceDN w:val="0"/>
        <w:adjustRightInd w:val="0"/>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9. Обсуждение доклада.</w:t>
      </w:r>
    </w:p>
    <w:p w:rsidR="00DE1BF3" w:rsidRPr="00DE1BF3" w:rsidRDefault="00DE1BF3" w:rsidP="00DE1BF3">
      <w:pPr>
        <w:autoSpaceDE w:val="0"/>
        <w:autoSpaceDN w:val="0"/>
        <w:adjustRightInd w:val="0"/>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10. Оценивание доклада</w:t>
      </w:r>
    </w:p>
    <w:p w:rsidR="00DE1BF3" w:rsidRPr="00DE1BF3" w:rsidRDefault="00DE1BF3" w:rsidP="00DE1BF3">
      <w:pPr>
        <w:autoSpaceDE w:val="0"/>
        <w:autoSpaceDN w:val="0"/>
        <w:adjustRightInd w:val="0"/>
        <w:spacing w:line="360" w:lineRule="auto"/>
        <w:ind w:firstLine="709"/>
        <w:jc w:val="both"/>
        <w:rPr>
          <w:rFonts w:ascii="Times New Roman" w:hAnsi="Times New Roman" w:cs="Times New Roman"/>
          <w:sz w:val="26"/>
          <w:szCs w:val="26"/>
        </w:rPr>
      </w:pPr>
      <w:r w:rsidRPr="00DE1BF3">
        <w:rPr>
          <w:rFonts w:ascii="Times New Roman" w:hAnsi="Times New Roman" w:cs="Times New Roman"/>
          <w:b/>
          <w:bCs/>
          <w:sz w:val="26"/>
          <w:szCs w:val="26"/>
        </w:rPr>
        <w:t xml:space="preserve">Композиционное оформление доклада </w:t>
      </w:r>
      <w:r w:rsidRPr="00DE1BF3">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DE1BF3" w:rsidRPr="00DE1BF3" w:rsidRDefault="00DE1BF3" w:rsidP="00DE1BF3">
      <w:pPr>
        <w:autoSpaceDE w:val="0"/>
        <w:autoSpaceDN w:val="0"/>
        <w:adjustRightInd w:val="0"/>
        <w:spacing w:line="360" w:lineRule="auto"/>
        <w:ind w:firstLine="709"/>
        <w:jc w:val="both"/>
        <w:rPr>
          <w:rFonts w:ascii="Times New Roman" w:hAnsi="Times New Roman" w:cs="Times New Roman"/>
          <w:sz w:val="26"/>
          <w:szCs w:val="26"/>
        </w:rPr>
      </w:pPr>
      <w:r w:rsidRPr="00DE1BF3">
        <w:rPr>
          <w:rFonts w:ascii="Times New Roman" w:hAnsi="Times New Roman" w:cs="Times New Roman"/>
          <w:b/>
          <w:bCs/>
          <w:sz w:val="26"/>
          <w:szCs w:val="26"/>
        </w:rPr>
        <w:t xml:space="preserve">Вступление </w:t>
      </w:r>
      <w:r w:rsidRPr="00DE1BF3">
        <w:rPr>
          <w:rFonts w:ascii="Times New Roman" w:hAnsi="Times New Roman" w:cs="Times New Roman"/>
          <w:sz w:val="26"/>
          <w:szCs w:val="26"/>
        </w:rPr>
        <w:t>помогает обеспечить успех выступления по любой тематике.</w:t>
      </w:r>
    </w:p>
    <w:p w:rsidR="00DE1BF3" w:rsidRPr="00DE1BF3" w:rsidRDefault="00DE1BF3" w:rsidP="00DE1BF3">
      <w:pPr>
        <w:autoSpaceDE w:val="0"/>
        <w:autoSpaceDN w:val="0"/>
        <w:adjustRightInd w:val="0"/>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Вступление должно содержать:</w:t>
      </w:r>
    </w:p>
    <w:p w:rsidR="00DE1BF3" w:rsidRPr="00DE1BF3" w:rsidRDefault="00DE1BF3" w:rsidP="00DE1BF3">
      <w:pPr>
        <w:pStyle w:val="a4"/>
        <w:numPr>
          <w:ilvl w:val="0"/>
          <w:numId w:val="27"/>
        </w:numPr>
        <w:autoSpaceDE w:val="0"/>
        <w:autoSpaceDN w:val="0"/>
        <w:adjustRightInd w:val="0"/>
        <w:spacing w:after="0" w:line="360" w:lineRule="auto"/>
        <w:ind w:hanging="11"/>
        <w:jc w:val="both"/>
        <w:rPr>
          <w:rFonts w:ascii="Times New Roman" w:hAnsi="Times New Roman" w:cs="Times New Roman"/>
          <w:sz w:val="26"/>
          <w:szCs w:val="26"/>
        </w:rPr>
      </w:pPr>
      <w:r w:rsidRPr="00DE1BF3">
        <w:rPr>
          <w:rFonts w:ascii="Times New Roman" w:hAnsi="Times New Roman" w:cs="Times New Roman"/>
          <w:sz w:val="26"/>
          <w:szCs w:val="26"/>
        </w:rPr>
        <w:lastRenderedPageBreak/>
        <w:t>название доклада;</w:t>
      </w:r>
    </w:p>
    <w:p w:rsidR="00DE1BF3" w:rsidRPr="00DE1BF3" w:rsidRDefault="00DE1BF3" w:rsidP="00DE1BF3">
      <w:pPr>
        <w:pStyle w:val="a4"/>
        <w:numPr>
          <w:ilvl w:val="0"/>
          <w:numId w:val="28"/>
        </w:numPr>
        <w:autoSpaceDE w:val="0"/>
        <w:autoSpaceDN w:val="0"/>
        <w:adjustRightInd w:val="0"/>
        <w:spacing w:after="0"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сообщение основной идеи;</w:t>
      </w:r>
    </w:p>
    <w:p w:rsidR="00DE1BF3" w:rsidRPr="00DE1BF3" w:rsidRDefault="00DE1BF3" w:rsidP="00DE1BF3">
      <w:pPr>
        <w:pStyle w:val="a4"/>
        <w:numPr>
          <w:ilvl w:val="0"/>
          <w:numId w:val="28"/>
        </w:numPr>
        <w:autoSpaceDE w:val="0"/>
        <w:autoSpaceDN w:val="0"/>
        <w:adjustRightInd w:val="0"/>
        <w:spacing w:after="0"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современную оценку предмета изложения;</w:t>
      </w:r>
    </w:p>
    <w:p w:rsidR="00DE1BF3" w:rsidRPr="00DE1BF3" w:rsidRDefault="00DE1BF3" w:rsidP="00DE1BF3">
      <w:pPr>
        <w:pStyle w:val="a4"/>
        <w:numPr>
          <w:ilvl w:val="0"/>
          <w:numId w:val="28"/>
        </w:numPr>
        <w:autoSpaceDE w:val="0"/>
        <w:autoSpaceDN w:val="0"/>
        <w:adjustRightInd w:val="0"/>
        <w:spacing w:after="0"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краткое перечисление рассматриваемых вопросов;</w:t>
      </w:r>
    </w:p>
    <w:p w:rsidR="00DE1BF3" w:rsidRPr="00DE1BF3" w:rsidRDefault="00DE1BF3" w:rsidP="00DE1BF3">
      <w:pPr>
        <w:pStyle w:val="a4"/>
        <w:numPr>
          <w:ilvl w:val="0"/>
          <w:numId w:val="28"/>
        </w:numPr>
        <w:autoSpaceDE w:val="0"/>
        <w:autoSpaceDN w:val="0"/>
        <w:adjustRightInd w:val="0"/>
        <w:spacing w:after="0"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интересную для слушателей форму изложения;</w:t>
      </w:r>
    </w:p>
    <w:p w:rsidR="00DE1BF3" w:rsidRPr="00DE1BF3" w:rsidRDefault="00DE1BF3" w:rsidP="00DE1BF3">
      <w:pPr>
        <w:pStyle w:val="a4"/>
        <w:numPr>
          <w:ilvl w:val="0"/>
          <w:numId w:val="28"/>
        </w:numPr>
        <w:autoSpaceDE w:val="0"/>
        <w:autoSpaceDN w:val="0"/>
        <w:adjustRightInd w:val="0"/>
        <w:spacing w:after="0"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акцентирование оригинальности подхода.</w:t>
      </w:r>
    </w:p>
    <w:p w:rsidR="00DE1BF3" w:rsidRPr="00DE1BF3" w:rsidRDefault="00DE1BF3" w:rsidP="00DE1BF3">
      <w:pPr>
        <w:autoSpaceDE w:val="0"/>
        <w:autoSpaceDN w:val="0"/>
        <w:adjustRightInd w:val="0"/>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Выступление состоит из следующих частей:</w:t>
      </w:r>
    </w:p>
    <w:p w:rsidR="00DE1BF3" w:rsidRPr="00DE1BF3" w:rsidRDefault="00DE1BF3" w:rsidP="00DE1BF3">
      <w:pPr>
        <w:autoSpaceDE w:val="0"/>
        <w:autoSpaceDN w:val="0"/>
        <w:adjustRightInd w:val="0"/>
        <w:spacing w:line="360" w:lineRule="auto"/>
        <w:ind w:firstLine="709"/>
        <w:jc w:val="both"/>
        <w:rPr>
          <w:rFonts w:ascii="Times New Roman" w:hAnsi="Times New Roman" w:cs="Times New Roman"/>
          <w:sz w:val="26"/>
          <w:szCs w:val="26"/>
        </w:rPr>
      </w:pPr>
      <w:r w:rsidRPr="00DE1BF3">
        <w:rPr>
          <w:rFonts w:ascii="Times New Roman" w:hAnsi="Times New Roman" w:cs="Times New Roman"/>
          <w:b/>
          <w:bCs/>
          <w:sz w:val="26"/>
          <w:szCs w:val="26"/>
        </w:rPr>
        <w:t xml:space="preserve">Основная часть, </w:t>
      </w:r>
      <w:r w:rsidRPr="00DE1BF3">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DE1BF3" w:rsidRPr="00DE1BF3" w:rsidRDefault="00DE1BF3" w:rsidP="00DE1BF3">
      <w:pPr>
        <w:autoSpaceDE w:val="0"/>
        <w:autoSpaceDN w:val="0"/>
        <w:adjustRightInd w:val="0"/>
        <w:spacing w:line="360" w:lineRule="auto"/>
        <w:ind w:firstLine="709"/>
        <w:jc w:val="both"/>
        <w:rPr>
          <w:rFonts w:ascii="Times New Roman" w:hAnsi="Times New Roman" w:cs="Times New Roman"/>
          <w:sz w:val="26"/>
          <w:szCs w:val="26"/>
        </w:rPr>
      </w:pPr>
      <w:r w:rsidRPr="00DE1BF3">
        <w:rPr>
          <w:rFonts w:ascii="Times New Roman" w:hAnsi="Times New Roman" w:cs="Times New Roman"/>
          <w:b/>
          <w:bCs/>
          <w:sz w:val="26"/>
          <w:szCs w:val="26"/>
        </w:rPr>
        <w:t xml:space="preserve">Заключение </w:t>
      </w:r>
      <w:r w:rsidRPr="00DE1BF3">
        <w:rPr>
          <w:rFonts w:ascii="Times New Roman" w:hAnsi="Times New Roman" w:cs="Times New Roman"/>
          <w:sz w:val="26"/>
          <w:szCs w:val="26"/>
        </w:rPr>
        <w:t>- это чёткое обобщение и краткие выводы по излагаемой теме.</w:t>
      </w:r>
    </w:p>
    <w:p w:rsidR="00DE1BF3" w:rsidRPr="00DE1BF3" w:rsidRDefault="00DE1BF3" w:rsidP="00DE1BF3">
      <w:pPr>
        <w:pStyle w:val="3"/>
        <w:spacing w:line="360" w:lineRule="auto"/>
        <w:jc w:val="center"/>
        <w:rPr>
          <w:rFonts w:ascii="Times New Roman" w:hAnsi="Times New Roman" w:cs="Times New Roman"/>
          <w:color w:val="auto"/>
          <w:sz w:val="26"/>
          <w:szCs w:val="26"/>
        </w:rPr>
      </w:pPr>
      <w:bookmarkStart w:id="9" w:name="_Toc354667573"/>
      <w:r w:rsidRPr="00DE1BF3">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DE1BF3" w:rsidRPr="00DE1BF3" w:rsidRDefault="00DE1BF3" w:rsidP="00DE1BF3">
      <w:pPr>
        <w:pStyle w:val="a8"/>
        <w:spacing w:line="360" w:lineRule="auto"/>
        <w:ind w:firstLine="709"/>
        <w:jc w:val="both"/>
        <w:rPr>
          <w:rFonts w:ascii="Times New Roman" w:hAnsi="Times New Roman"/>
          <w:sz w:val="26"/>
          <w:szCs w:val="26"/>
        </w:rPr>
      </w:pPr>
      <w:r w:rsidRPr="00DE1BF3">
        <w:rPr>
          <w:rFonts w:ascii="Times New Roman" w:hAnsi="Times New Roman"/>
          <w:sz w:val="26"/>
          <w:szCs w:val="26"/>
        </w:rPr>
        <w:t xml:space="preserve">Регламент устного публичного выступления – не более 10 минут. </w:t>
      </w:r>
    </w:p>
    <w:p w:rsidR="00DE1BF3" w:rsidRPr="00DE1BF3" w:rsidRDefault="00DE1BF3" w:rsidP="00DE1BF3">
      <w:pPr>
        <w:pStyle w:val="a8"/>
        <w:spacing w:line="360" w:lineRule="auto"/>
        <w:ind w:firstLine="709"/>
        <w:jc w:val="both"/>
        <w:rPr>
          <w:rFonts w:ascii="Times New Roman" w:hAnsi="Times New Roman"/>
          <w:sz w:val="26"/>
          <w:szCs w:val="26"/>
        </w:rPr>
      </w:pPr>
      <w:r w:rsidRPr="00DE1BF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DE1BF3" w:rsidRPr="00DE1BF3" w:rsidRDefault="00DE1BF3" w:rsidP="00DE1BF3">
      <w:pPr>
        <w:pStyle w:val="a8"/>
        <w:spacing w:line="360" w:lineRule="auto"/>
        <w:ind w:firstLine="709"/>
        <w:jc w:val="both"/>
        <w:rPr>
          <w:rFonts w:ascii="Times New Roman" w:hAnsi="Times New Roman"/>
          <w:sz w:val="26"/>
          <w:szCs w:val="26"/>
        </w:rPr>
      </w:pPr>
      <w:r w:rsidRPr="00DE1BF3">
        <w:rPr>
          <w:rFonts w:ascii="Times New Roman" w:hAnsi="Times New Roman"/>
          <w:sz w:val="26"/>
          <w:szCs w:val="26"/>
        </w:rPr>
        <w:t xml:space="preserve">Любое устное выступление должно удовлетворять </w:t>
      </w:r>
      <w:r w:rsidRPr="00DE1BF3">
        <w:rPr>
          <w:rFonts w:ascii="Times New Roman" w:hAnsi="Times New Roman"/>
          <w:i/>
          <w:sz w:val="26"/>
          <w:szCs w:val="26"/>
        </w:rPr>
        <w:t>трем основным критериям</w:t>
      </w:r>
      <w:r w:rsidRPr="00DE1BF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DE1BF3" w:rsidRPr="00DE1BF3" w:rsidRDefault="00DE1BF3" w:rsidP="00DE1BF3">
      <w:pPr>
        <w:pStyle w:val="3f3f3f3f3f3f3f3f3f3f3f3f3f2"/>
        <w:spacing w:line="360" w:lineRule="auto"/>
        <w:ind w:firstLine="709"/>
        <w:rPr>
          <w:snapToGrid w:val="0"/>
          <w:sz w:val="26"/>
          <w:szCs w:val="26"/>
        </w:rPr>
      </w:pPr>
      <w:r w:rsidRPr="00DE1BF3">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DE1BF3" w:rsidRPr="00DE1BF3" w:rsidRDefault="00DE1BF3" w:rsidP="00DE1BF3">
      <w:pPr>
        <w:pStyle w:val="a8"/>
        <w:spacing w:line="360" w:lineRule="auto"/>
        <w:ind w:firstLine="709"/>
        <w:jc w:val="both"/>
        <w:rPr>
          <w:rFonts w:ascii="Times New Roman" w:hAnsi="Times New Roman"/>
          <w:sz w:val="26"/>
          <w:szCs w:val="26"/>
        </w:rPr>
      </w:pPr>
      <w:r w:rsidRPr="00DE1BF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E1BF3">
        <w:rPr>
          <w:rFonts w:ascii="Times New Roman" w:hAnsi="Times New Roman"/>
          <w:sz w:val="26"/>
          <w:szCs w:val="26"/>
        </w:rPr>
        <w:t xml:space="preserve">Тема выступления не </w:t>
      </w:r>
      <w:r w:rsidRPr="00DE1BF3">
        <w:rPr>
          <w:rFonts w:ascii="Times New Roman" w:hAnsi="Times New Roman"/>
          <w:sz w:val="26"/>
          <w:szCs w:val="26"/>
        </w:rPr>
        <w:lastRenderedPageBreak/>
        <w:t xml:space="preserve">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DE1BF3" w:rsidRPr="00DE1BF3" w:rsidRDefault="00DE1BF3" w:rsidP="00DE1BF3">
      <w:pPr>
        <w:pStyle w:val="3f3f3f3f3f3f3f3f3f3f3f3f3f2"/>
        <w:spacing w:line="360" w:lineRule="auto"/>
        <w:ind w:firstLine="709"/>
        <w:rPr>
          <w:snapToGrid w:val="0"/>
          <w:sz w:val="26"/>
          <w:szCs w:val="26"/>
        </w:rPr>
      </w:pPr>
      <w:r w:rsidRPr="00DE1BF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DE1BF3" w:rsidRPr="00DE1BF3" w:rsidRDefault="00DE1BF3" w:rsidP="00DE1BF3">
      <w:pPr>
        <w:pStyle w:val="3f3f3f3f3f3f3f3f3f3f3f3f3f2"/>
        <w:spacing w:line="360" w:lineRule="auto"/>
        <w:ind w:firstLine="709"/>
        <w:rPr>
          <w:snapToGrid w:val="0"/>
          <w:sz w:val="26"/>
          <w:szCs w:val="26"/>
        </w:rPr>
      </w:pPr>
      <w:r w:rsidRPr="00DE1BF3">
        <w:rPr>
          <w:sz w:val="26"/>
          <w:szCs w:val="26"/>
          <w:u w:val="single"/>
        </w:rPr>
        <w:t>Вступление</w:t>
      </w:r>
      <w:r w:rsidRPr="00DE1BF3">
        <w:rPr>
          <w:sz w:val="26"/>
          <w:szCs w:val="26"/>
        </w:rPr>
        <w:t xml:space="preserve"> включает в себя </w:t>
      </w:r>
      <w:r w:rsidRPr="00DE1BF3">
        <w:rPr>
          <w:snapToGrid w:val="0"/>
          <w:sz w:val="26"/>
          <w:szCs w:val="26"/>
        </w:rPr>
        <w:t xml:space="preserve">представление авторов (фамилия, имя отчество, при необходимости место учебы/работы, статус), </w:t>
      </w:r>
      <w:r w:rsidRPr="00DE1BF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E1BF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E1BF3" w:rsidRPr="00DE1BF3" w:rsidRDefault="00DE1BF3" w:rsidP="00DE1BF3">
      <w:pPr>
        <w:pStyle w:val="3f3f3f3f3f3f3f3f3f3f3f3f3f2"/>
        <w:spacing w:line="360" w:lineRule="auto"/>
        <w:ind w:firstLine="709"/>
        <w:rPr>
          <w:snapToGrid w:val="0"/>
          <w:sz w:val="26"/>
          <w:szCs w:val="26"/>
        </w:rPr>
      </w:pPr>
      <w:r w:rsidRPr="00DE1BF3">
        <w:rPr>
          <w:snapToGrid w:val="0"/>
          <w:sz w:val="26"/>
          <w:szCs w:val="26"/>
        </w:rPr>
        <w:t>Требования к основному тезису выступления:</w:t>
      </w:r>
    </w:p>
    <w:p w:rsidR="00DE1BF3" w:rsidRPr="00DE1BF3" w:rsidRDefault="00DE1BF3" w:rsidP="00DE1BF3">
      <w:pPr>
        <w:pStyle w:val="3f3f3f3f3f3f3f3f3f3f3f3f3f2"/>
        <w:numPr>
          <w:ilvl w:val="0"/>
          <w:numId w:val="29"/>
        </w:numPr>
        <w:spacing w:line="360" w:lineRule="auto"/>
        <w:ind w:left="0" w:firstLine="709"/>
        <w:rPr>
          <w:snapToGrid w:val="0"/>
          <w:sz w:val="26"/>
          <w:szCs w:val="26"/>
        </w:rPr>
      </w:pPr>
      <w:r w:rsidRPr="00DE1BF3">
        <w:rPr>
          <w:snapToGrid w:val="0"/>
          <w:sz w:val="26"/>
          <w:szCs w:val="26"/>
        </w:rPr>
        <w:t>фраза должна утверждать главную мысль и соответствовать цели выступления;</w:t>
      </w:r>
    </w:p>
    <w:p w:rsidR="00DE1BF3" w:rsidRPr="00DE1BF3" w:rsidRDefault="00DE1BF3" w:rsidP="00DE1BF3">
      <w:pPr>
        <w:pStyle w:val="3f3f3f3f3f3f3f3f3f3f3f3f3f2"/>
        <w:numPr>
          <w:ilvl w:val="0"/>
          <w:numId w:val="29"/>
        </w:numPr>
        <w:spacing w:line="360" w:lineRule="auto"/>
        <w:ind w:left="0" w:firstLine="709"/>
        <w:rPr>
          <w:snapToGrid w:val="0"/>
          <w:sz w:val="26"/>
          <w:szCs w:val="26"/>
        </w:rPr>
      </w:pPr>
      <w:r w:rsidRPr="00DE1BF3">
        <w:rPr>
          <w:snapToGrid w:val="0"/>
          <w:sz w:val="26"/>
          <w:szCs w:val="26"/>
        </w:rPr>
        <w:t>суждение должно быть кратким, ясным, легко удерживаться в кратковременной памяти;</w:t>
      </w:r>
    </w:p>
    <w:p w:rsidR="00DE1BF3" w:rsidRPr="00DE1BF3" w:rsidRDefault="00DE1BF3" w:rsidP="00DE1BF3">
      <w:pPr>
        <w:pStyle w:val="3f3f3f3f3f3f3f3f3f3f3f3f3f2"/>
        <w:numPr>
          <w:ilvl w:val="0"/>
          <w:numId w:val="29"/>
        </w:numPr>
        <w:spacing w:line="360" w:lineRule="auto"/>
        <w:ind w:left="0" w:firstLine="709"/>
        <w:rPr>
          <w:snapToGrid w:val="0"/>
          <w:sz w:val="26"/>
          <w:szCs w:val="26"/>
        </w:rPr>
      </w:pPr>
      <w:r w:rsidRPr="00DE1BF3">
        <w:rPr>
          <w:snapToGrid w:val="0"/>
          <w:sz w:val="26"/>
          <w:szCs w:val="26"/>
        </w:rPr>
        <w:t>мысль должна пониматься однозначно, не заключать в себе противоречия.</w:t>
      </w:r>
    </w:p>
    <w:p w:rsidR="00DE1BF3" w:rsidRPr="00DE1BF3" w:rsidRDefault="00DE1BF3" w:rsidP="00DE1BF3">
      <w:pPr>
        <w:pStyle w:val="3f3f3f3f3f3f3f3f3f3f3f3f3f2"/>
        <w:spacing w:line="360" w:lineRule="auto"/>
        <w:ind w:firstLine="709"/>
        <w:rPr>
          <w:snapToGrid w:val="0"/>
          <w:sz w:val="26"/>
          <w:szCs w:val="26"/>
        </w:rPr>
      </w:pPr>
      <w:r w:rsidRPr="00DE1BF3">
        <w:rPr>
          <w:snapToGrid w:val="0"/>
          <w:sz w:val="26"/>
          <w:szCs w:val="26"/>
        </w:rPr>
        <w:t>В речи может быть несколько стержневых идей, но не более трех.</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napToGrid w:val="0"/>
          <w:sz w:val="26"/>
          <w:szCs w:val="26"/>
        </w:rPr>
        <w:t xml:space="preserve">Самая частая ошибка в начале речи – либо </w:t>
      </w:r>
      <w:r w:rsidRPr="00DE1BF3">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DE1BF3" w:rsidRPr="00DE1BF3" w:rsidRDefault="00DE1BF3" w:rsidP="00DE1BF3">
      <w:pPr>
        <w:pStyle w:val="3f3f3f3f3f3f3f3f3f3f3f3f3f2"/>
        <w:spacing w:line="360" w:lineRule="auto"/>
        <w:ind w:firstLine="709"/>
        <w:rPr>
          <w:snapToGrid w:val="0"/>
          <w:sz w:val="26"/>
          <w:szCs w:val="26"/>
        </w:rPr>
      </w:pPr>
      <w:r w:rsidRPr="00DE1BF3">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DE1BF3">
        <w:rPr>
          <w:snapToGrid w:val="0"/>
          <w:sz w:val="26"/>
          <w:szCs w:val="26"/>
        </w:rPr>
        <w:lastRenderedPageBreak/>
        <w:t>вызывает интерес.</w:t>
      </w:r>
    </w:p>
    <w:p w:rsidR="00DE1BF3" w:rsidRPr="00DE1BF3" w:rsidRDefault="00DE1BF3" w:rsidP="00DE1BF3">
      <w:pPr>
        <w:pStyle w:val="3f3f3f3f3f3f3f3f3f3f3f3f3f2"/>
        <w:spacing w:line="360" w:lineRule="auto"/>
        <w:ind w:firstLine="709"/>
        <w:rPr>
          <w:sz w:val="26"/>
          <w:szCs w:val="26"/>
        </w:rPr>
      </w:pPr>
      <w:r w:rsidRPr="00DE1BF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E1BF3" w:rsidRPr="00DE1BF3" w:rsidRDefault="00DE1BF3" w:rsidP="00DE1BF3">
      <w:pPr>
        <w:pStyle w:val="a8"/>
        <w:spacing w:line="360" w:lineRule="auto"/>
        <w:ind w:firstLine="709"/>
        <w:jc w:val="both"/>
        <w:rPr>
          <w:rFonts w:ascii="Times New Roman" w:hAnsi="Times New Roman"/>
          <w:sz w:val="26"/>
          <w:szCs w:val="26"/>
        </w:rPr>
      </w:pPr>
      <w:r w:rsidRPr="00DE1BF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DE1BF3" w:rsidRPr="00DE1BF3" w:rsidRDefault="00DE1BF3" w:rsidP="00DE1BF3">
      <w:pPr>
        <w:pStyle w:val="a8"/>
        <w:spacing w:line="360" w:lineRule="auto"/>
        <w:ind w:firstLine="709"/>
        <w:jc w:val="both"/>
        <w:rPr>
          <w:rFonts w:ascii="Times New Roman" w:hAnsi="Times New Roman"/>
          <w:sz w:val="26"/>
          <w:szCs w:val="26"/>
        </w:rPr>
      </w:pPr>
      <w:r w:rsidRPr="00DE1BF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DE1BF3" w:rsidRPr="00DE1BF3" w:rsidRDefault="00DE1BF3" w:rsidP="00DE1BF3">
      <w:pPr>
        <w:pStyle w:val="a8"/>
        <w:spacing w:line="360" w:lineRule="auto"/>
        <w:ind w:firstLine="709"/>
        <w:jc w:val="both"/>
        <w:rPr>
          <w:rFonts w:ascii="Times New Roman" w:hAnsi="Times New Roman"/>
          <w:sz w:val="26"/>
          <w:szCs w:val="26"/>
        </w:rPr>
      </w:pPr>
      <w:r w:rsidRPr="00DE1BF3">
        <w:rPr>
          <w:rFonts w:ascii="Times New Roman" w:hAnsi="Times New Roman"/>
          <w:sz w:val="26"/>
          <w:szCs w:val="26"/>
          <w:u w:val="single"/>
        </w:rPr>
        <w:t>В заключении</w:t>
      </w:r>
      <w:r w:rsidRPr="00DE1BF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E1BF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E1BF3">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DE1BF3">
        <w:rPr>
          <w:rFonts w:ascii="Times New Roman" w:hAnsi="Times New Roman"/>
          <w:sz w:val="26"/>
          <w:szCs w:val="26"/>
        </w:rPr>
        <w:lastRenderedPageBreak/>
        <w:t>мысль, оно должно быть таким, "чтобы слушатели почувствовали, что дальше говорить нечего" (А.Ф. Кони).</w:t>
      </w:r>
    </w:p>
    <w:p w:rsidR="00DE1BF3" w:rsidRPr="00DE1BF3" w:rsidRDefault="00DE1BF3" w:rsidP="00DE1BF3">
      <w:pPr>
        <w:spacing w:line="360" w:lineRule="auto"/>
        <w:ind w:firstLine="709"/>
        <w:jc w:val="both"/>
        <w:rPr>
          <w:rFonts w:ascii="Times New Roman" w:hAnsi="Times New Roman" w:cs="Times New Roman"/>
          <w:iCs/>
          <w:sz w:val="26"/>
          <w:szCs w:val="26"/>
        </w:rPr>
      </w:pPr>
      <w:r w:rsidRPr="00DE1BF3">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DE1BF3" w:rsidRPr="00DE1BF3" w:rsidRDefault="00DE1BF3" w:rsidP="00DE1BF3">
      <w:pPr>
        <w:spacing w:line="360" w:lineRule="auto"/>
        <w:ind w:firstLine="709"/>
        <w:jc w:val="both"/>
        <w:rPr>
          <w:rFonts w:ascii="Times New Roman" w:hAnsi="Times New Roman" w:cs="Times New Roman"/>
          <w:iCs/>
          <w:sz w:val="26"/>
          <w:szCs w:val="26"/>
        </w:rPr>
      </w:pPr>
      <w:r w:rsidRPr="00DE1BF3">
        <w:rPr>
          <w:rFonts w:ascii="Times New Roman" w:hAnsi="Times New Roman" w:cs="Times New Roman"/>
          <w:iCs/>
          <w:sz w:val="26"/>
          <w:szCs w:val="26"/>
        </w:rPr>
        <w:t>- «Это Вам позволит…»</w:t>
      </w:r>
    </w:p>
    <w:p w:rsidR="00DE1BF3" w:rsidRPr="00DE1BF3" w:rsidRDefault="00DE1BF3" w:rsidP="00DE1BF3">
      <w:pPr>
        <w:spacing w:line="360" w:lineRule="auto"/>
        <w:ind w:firstLine="709"/>
        <w:jc w:val="both"/>
        <w:rPr>
          <w:rFonts w:ascii="Times New Roman" w:hAnsi="Times New Roman" w:cs="Times New Roman"/>
          <w:iCs/>
          <w:sz w:val="26"/>
          <w:szCs w:val="26"/>
        </w:rPr>
      </w:pPr>
      <w:r w:rsidRPr="00DE1BF3">
        <w:rPr>
          <w:rFonts w:ascii="Times New Roman" w:hAnsi="Times New Roman" w:cs="Times New Roman"/>
          <w:iCs/>
          <w:sz w:val="26"/>
          <w:szCs w:val="26"/>
        </w:rPr>
        <w:t>- «Благодаря этому вы получите…»</w:t>
      </w:r>
    </w:p>
    <w:p w:rsidR="00DE1BF3" w:rsidRPr="00DE1BF3" w:rsidRDefault="00DE1BF3" w:rsidP="00DE1BF3">
      <w:pPr>
        <w:spacing w:line="360" w:lineRule="auto"/>
        <w:ind w:firstLine="709"/>
        <w:jc w:val="both"/>
        <w:rPr>
          <w:rFonts w:ascii="Times New Roman" w:hAnsi="Times New Roman" w:cs="Times New Roman"/>
          <w:iCs/>
          <w:sz w:val="26"/>
          <w:szCs w:val="26"/>
        </w:rPr>
      </w:pPr>
      <w:r w:rsidRPr="00DE1BF3">
        <w:rPr>
          <w:rFonts w:ascii="Times New Roman" w:hAnsi="Times New Roman" w:cs="Times New Roman"/>
          <w:iCs/>
          <w:sz w:val="26"/>
          <w:szCs w:val="26"/>
        </w:rPr>
        <w:t>- «Это позволит избежать…»</w:t>
      </w:r>
    </w:p>
    <w:p w:rsidR="00DE1BF3" w:rsidRPr="00DE1BF3" w:rsidRDefault="00DE1BF3" w:rsidP="00DE1BF3">
      <w:pPr>
        <w:spacing w:line="360" w:lineRule="auto"/>
        <w:ind w:firstLine="709"/>
        <w:jc w:val="both"/>
        <w:rPr>
          <w:rFonts w:ascii="Times New Roman" w:hAnsi="Times New Roman" w:cs="Times New Roman"/>
          <w:iCs/>
          <w:sz w:val="26"/>
          <w:szCs w:val="26"/>
        </w:rPr>
      </w:pPr>
      <w:r w:rsidRPr="00DE1BF3">
        <w:rPr>
          <w:rFonts w:ascii="Times New Roman" w:hAnsi="Times New Roman" w:cs="Times New Roman"/>
          <w:iCs/>
          <w:sz w:val="26"/>
          <w:szCs w:val="26"/>
        </w:rPr>
        <w:t>- «Это повышает Ваши…»</w:t>
      </w:r>
    </w:p>
    <w:p w:rsidR="00DE1BF3" w:rsidRPr="00DE1BF3" w:rsidRDefault="00DE1BF3" w:rsidP="00DE1BF3">
      <w:pPr>
        <w:spacing w:line="360" w:lineRule="auto"/>
        <w:ind w:firstLine="709"/>
        <w:jc w:val="both"/>
        <w:rPr>
          <w:rFonts w:ascii="Times New Roman" w:hAnsi="Times New Roman" w:cs="Times New Roman"/>
          <w:iCs/>
          <w:sz w:val="26"/>
          <w:szCs w:val="26"/>
        </w:rPr>
      </w:pPr>
      <w:r w:rsidRPr="00DE1BF3">
        <w:rPr>
          <w:rFonts w:ascii="Times New Roman" w:hAnsi="Times New Roman" w:cs="Times New Roman"/>
          <w:iCs/>
          <w:sz w:val="26"/>
          <w:szCs w:val="26"/>
        </w:rPr>
        <w:t>- «Это дает Вам дополнительно…»</w:t>
      </w:r>
    </w:p>
    <w:p w:rsidR="00DE1BF3" w:rsidRPr="00DE1BF3" w:rsidRDefault="00DE1BF3" w:rsidP="00DE1BF3">
      <w:pPr>
        <w:spacing w:line="360" w:lineRule="auto"/>
        <w:ind w:firstLine="709"/>
        <w:jc w:val="both"/>
        <w:rPr>
          <w:rFonts w:ascii="Times New Roman" w:hAnsi="Times New Roman" w:cs="Times New Roman"/>
          <w:iCs/>
          <w:sz w:val="26"/>
          <w:szCs w:val="26"/>
        </w:rPr>
      </w:pPr>
      <w:r w:rsidRPr="00DE1BF3">
        <w:rPr>
          <w:rFonts w:ascii="Times New Roman" w:hAnsi="Times New Roman" w:cs="Times New Roman"/>
          <w:iCs/>
          <w:sz w:val="26"/>
          <w:szCs w:val="26"/>
        </w:rPr>
        <w:t>- «Это делает вас…»</w:t>
      </w:r>
    </w:p>
    <w:p w:rsidR="00DE1BF3" w:rsidRPr="00DE1BF3" w:rsidRDefault="00DE1BF3" w:rsidP="00DE1BF3">
      <w:pPr>
        <w:spacing w:line="360" w:lineRule="auto"/>
        <w:ind w:firstLine="709"/>
        <w:jc w:val="both"/>
        <w:rPr>
          <w:rFonts w:ascii="Times New Roman" w:hAnsi="Times New Roman" w:cs="Times New Roman"/>
          <w:iCs/>
          <w:sz w:val="26"/>
          <w:szCs w:val="26"/>
        </w:rPr>
      </w:pPr>
      <w:r w:rsidRPr="00DE1BF3">
        <w:rPr>
          <w:rFonts w:ascii="Times New Roman" w:hAnsi="Times New Roman" w:cs="Times New Roman"/>
          <w:iCs/>
          <w:sz w:val="26"/>
          <w:szCs w:val="26"/>
        </w:rPr>
        <w:t>- «За счет этого вы можете…»</w:t>
      </w:r>
    </w:p>
    <w:p w:rsidR="00DE1BF3" w:rsidRPr="00DE1BF3" w:rsidRDefault="00DE1BF3" w:rsidP="00DE1BF3">
      <w:pPr>
        <w:pStyle w:val="3f3f3f3f3f3f3f3f3f3f3f3f3f2"/>
        <w:spacing w:line="360" w:lineRule="auto"/>
        <w:ind w:firstLine="709"/>
        <w:rPr>
          <w:snapToGrid w:val="0"/>
          <w:sz w:val="26"/>
          <w:szCs w:val="26"/>
        </w:rPr>
      </w:pPr>
      <w:r w:rsidRPr="00DE1BF3">
        <w:rPr>
          <w:snapToGrid w:val="0"/>
          <w:sz w:val="26"/>
          <w:szCs w:val="26"/>
        </w:rPr>
        <w:t>После подготовки текста / плана выступления полезно проконтролировать себя вопросами:</w:t>
      </w:r>
    </w:p>
    <w:p w:rsidR="00DE1BF3" w:rsidRPr="00DE1BF3" w:rsidRDefault="00DE1BF3" w:rsidP="00DE1BF3">
      <w:pPr>
        <w:pStyle w:val="3f3f3f3f3f3f3f3f3f3f3f3f3f2"/>
        <w:numPr>
          <w:ilvl w:val="0"/>
          <w:numId w:val="30"/>
        </w:numPr>
        <w:spacing w:line="360" w:lineRule="auto"/>
        <w:ind w:left="0" w:firstLine="709"/>
        <w:rPr>
          <w:snapToGrid w:val="0"/>
          <w:sz w:val="26"/>
          <w:szCs w:val="26"/>
        </w:rPr>
      </w:pPr>
      <w:r w:rsidRPr="00DE1BF3">
        <w:rPr>
          <w:snapToGrid w:val="0"/>
          <w:sz w:val="26"/>
          <w:szCs w:val="26"/>
        </w:rPr>
        <w:t>Вызывает ли мое выступление интерес?</w:t>
      </w:r>
    </w:p>
    <w:p w:rsidR="00DE1BF3" w:rsidRPr="00DE1BF3" w:rsidRDefault="00DE1BF3" w:rsidP="00DE1BF3">
      <w:pPr>
        <w:pStyle w:val="3f3f3f3f3f3f3f3f3f3f3f3f3f2"/>
        <w:numPr>
          <w:ilvl w:val="0"/>
          <w:numId w:val="30"/>
        </w:numPr>
        <w:spacing w:line="360" w:lineRule="auto"/>
        <w:ind w:left="0" w:firstLine="709"/>
        <w:rPr>
          <w:snapToGrid w:val="0"/>
          <w:sz w:val="26"/>
          <w:szCs w:val="26"/>
        </w:rPr>
      </w:pPr>
      <w:r w:rsidRPr="00DE1BF3">
        <w:rPr>
          <w:snapToGrid w:val="0"/>
          <w:sz w:val="26"/>
          <w:szCs w:val="26"/>
        </w:rPr>
        <w:t>Достаточно ли я знаю по данному вопросу, и имеется ли у меня достаточно данных?</w:t>
      </w:r>
    </w:p>
    <w:p w:rsidR="00DE1BF3" w:rsidRPr="00DE1BF3" w:rsidRDefault="00DE1BF3" w:rsidP="00DE1BF3">
      <w:pPr>
        <w:pStyle w:val="3f3f3f3f3f3f3f3f3f3f3f3f3f2"/>
        <w:numPr>
          <w:ilvl w:val="0"/>
          <w:numId w:val="30"/>
        </w:numPr>
        <w:spacing w:line="360" w:lineRule="auto"/>
        <w:ind w:left="0" w:firstLine="709"/>
        <w:rPr>
          <w:snapToGrid w:val="0"/>
          <w:sz w:val="26"/>
          <w:szCs w:val="26"/>
        </w:rPr>
      </w:pPr>
      <w:r w:rsidRPr="00DE1BF3">
        <w:rPr>
          <w:snapToGrid w:val="0"/>
          <w:sz w:val="26"/>
          <w:szCs w:val="26"/>
        </w:rPr>
        <w:t>Смогу ли я закончить выступление в отведенное время?</w:t>
      </w:r>
    </w:p>
    <w:p w:rsidR="00DE1BF3" w:rsidRPr="00DE1BF3" w:rsidRDefault="00DE1BF3" w:rsidP="00DE1BF3">
      <w:pPr>
        <w:pStyle w:val="3f3f3f3f3f3f3f3f3f3f3f3f3f2"/>
        <w:numPr>
          <w:ilvl w:val="0"/>
          <w:numId w:val="30"/>
        </w:numPr>
        <w:spacing w:line="360" w:lineRule="auto"/>
        <w:ind w:left="0" w:firstLine="709"/>
        <w:rPr>
          <w:snapToGrid w:val="0"/>
          <w:sz w:val="26"/>
          <w:szCs w:val="26"/>
        </w:rPr>
      </w:pPr>
      <w:r w:rsidRPr="00DE1BF3">
        <w:rPr>
          <w:snapToGrid w:val="0"/>
          <w:sz w:val="26"/>
          <w:szCs w:val="26"/>
        </w:rPr>
        <w:t>Соответствует ли мое выступление уровню моих знаний и опыту?</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E1BF3">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DE1BF3" w:rsidRPr="00DE1BF3" w:rsidRDefault="00DE1BF3" w:rsidP="00DE1BF3">
      <w:pPr>
        <w:pStyle w:val="3f3f3f3f3f3f3f3f3f3f3f3f3f2"/>
        <w:spacing w:line="360" w:lineRule="auto"/>
        <w:ind w:firstLine="709"/>
        <w:rPr>
          <w:snapToGrid w:val="0"/>
          <w:color w:val="000000"/>
          <w:sz w:val="26"/>
          <w:szCs w:val="26"/>
        </w:rPr>
      </w:pPr>
      <w:r w:rsidRPr="00DE1BF3">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w:t>
      </w:r>
      <w:r w:rsidRPr="00DE1BF3">
        <w:rPr>
          <w:snapToGrid w:val="0"/>
          <w:color w:val="000000"/>
          <w:sz w:val="26"/>
          <w:szCs w:val="26"/>
        </w:rPr>
        <w:lastRenderedPageBreak/>
        <w:t>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DE1BF3" w:rsidRPr="00DE1BF3" w:rsidRDefault="00DE1BF3" w:rsidP="00DE1BF3">
      <w:pPr>
        <w:pStyle w:val="3f3f3f3f3f3f3f3f3f3f3f3f3f2"/>
        <w:spacing w:line="360" w:lineRule="auto"/>
        <w:ind w:firstLine="709"/>
        <w:rPr>
          <w:snapToGrid w:val="0"/>
          <w:sz w:val="26"/>
          <w:szCs w:val="26"/>
        </w:rPr>
      </w:pPr>
      <w:r w:rsidRPr="00DE1BF3">
        <w:rPr>
          <w:snapToGrid w:val="0"/>
          <w:sz w:val="26"/>
          <w:szCs w:val="26"/>
        </w:rPr>
        <w:t xml:space="preserve">Кроме того, установлено, что </w:t>
      </w:r>
      <w:r w:rsidRPr="00DE1BF3">
        <w:rPr>
          <w:i/>
          <w:snapToGrid w:val="0"/>
          <w:sz w:val="26"/>
          <w:szCs w:val="26"/>
        </w:rPr>
        <w:t>короткие фразы</w:t>
      </w:r>
      <w:r w:rsidRPr="00DE1BF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DE1BF3" w:rsidRPr="00DE1BF3" w:rsidRDefault="00DE1BF3" w:rsidP="00DE1BF3">
      <w:pPr>
        <w:pStyle w:val="3f3f3f3f3f3f3f3f3f3f3f3f3f2"/>
        <w:spacing w:line="360" w:lineRule="auto"/>
        <w:ind w:firstLine="709"/>
        <w:rPr>
          <w:snapToGrid w:val="0"/>
          <w:sz w:val="26"/>
          <w:szCs w:val="26"/>
        </w:rPr>
      </w:pPr>
      <w:r w:rsidRPr="00DE1BF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DE1BF3" w:rsidRPr="00DE1BF3" w:rsidRDefault="00DE1BF3" w:rsidP="00DE1BF3">
      <w:pPr>
        <w:pStyle w:val="3f3f3f3f3f3f3f3f3f3f3f3f3f2"/>
        <w:spacing w:line="360" w:lineRule="auto"/>
        <w:ind w:firstLine="709"/>
        <w:rPr>
          <w:snapToGrid w:val="0"/>
          <w:sz w:val="26"/>
          <w:szCs w:val="26"/>
        </w:rPr>
      </w:pPr>
      <w:r w:rsidRPr="00DE1BF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DE1BF3" w:rsidRPr="00DE1BF3" w:rsidRDefault="00DE1BF3" w:rsidP="00DE1BF3">
      <w:pPr>
        <w:pStyle w:val="3f3f3f3f3f3f3f3f3f3f3f3f3f2"/>
        <w:spacing w:line="360" w:lineRule="auto"/>
        <w:ind w:firstLine="709"/>
        <w:rPr>
          <w:snapToGrid w:val="0"/>
          <w:sz w:val="26"/>
          <w:szCs w:val="26"/>
        </w:rPr>
      </w:pPr>
      <w:r w:rsidRPr="00DE1BF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DE1BF3" w:rsidRPr="00DE1BF3" w:rsidRDefault="00DE1BF3" w:rsidP="00DE1BF3">
      <w:pPr>
        <w:pStyle w:val="3f3f3f3f3f3f3f3f3f3f3f3f3f2"/>
        <w:spacing w:line="360" w:lineRule="auto"/>
        <w:ind w:firstLine="709"/>
        <w:rPr>
          <w:sz w:val="26"/>
          <w:szCs w:val="26"/>
        </w:rPr>
      </w:pPr>
      <w:r w:rsidRPr="00DE1BF3">
        <w:rPr>
          <w:sz w:val="26"/>
          <w:szCs w:val="26"/>
        </w:rPr>
        <w:t>После выступления нужно быть готовым к ответам на возникшие у аудитории вопросы.</w:t>
      </w:r>
    </w:p>
    <w:p w:rsidR="00DE1BF3" w:rsidRPr="00DE1BF3" w:rsidRDefault="00DE1BF3" w:rsidP="00DE1BF3">
      <w:pPr>
        <w:pStyle w:val="3"/>
        <w:spacing w:line="360" w:lineRule="auto"/>
        <w:jc w:val="center"/>
        <w:rPr>
          <w:rFonts w:ascii="Times New Roman" w:hAnsi="Times New Roman" w:cs="Times New Roman"/>
          <w:color w:val="auto"/>
          <w:sz w:val="26"/>
          <w:szCs w:val="26"/>
        </w:rPr>
      </w:pPr>
      <w:bookmarkStart w:id="10" w:name="_Toc354667574"/>
      <w:r w:rsidRPr="00DE1BF3">
        <w:rPr>
          <w:rFonts w:ascii="Times New Roman" w:hAnsi="Times New Roman" w:cs="Times New Roman"/>
          <w:color w:val="auto"/>
          <w:sz w:val="26"/>
          <w:szCs w:val="26"/>
        </w:rPr>
        <w:lastRenderedPageBreak/>
        <w:t>Методические рекомендации по выполнению реферата</w:t>
      </w:r>
      <w:bookmarkEnd w:id="3"/>
      <w:bookmarkEnd w:id="4"/>
      <w:bookmarkEnd w:id="10"/>
    </w:p>
    <w:p w:rsidR="00DE1BF3" w:rsidRPr="00DE1BF3" w:rsidRDefault="00DE1BF3" w:rsidP="00DE1BF3">
      <w:pPr>
        <w:spacing w:line="360" w:lineRule="auto"/>
        <w:ind w:firstLine="720"/>
        <w:jc w:val="both"/>
        <w:rPr>
          <w:rFonts w:ascii="Times New Roman" w:hAnsi="Times New Roman" w:cs="Times New Roman"/>
          <w:sz w:val="26"/>
          <w:szCs w:val="26"/>
        </w:rPr>
      </w:pPr>
      <w:r w:rsidRPr="00DE1BF3">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DE1BF3" w:rsidRPr="00DE1BF3" w:rsidRDefault="00DE1BF3" w:rsidP="00DE1BF3">
      <w:pPr>
        <w:spacing w:line="360" w:lineRule="auto"/>
        <w:jc w:val="both"/>
        <w:rPr>
          <w:rFonts w:ascii="Times New Roman" w:hAnsi="Times New Roman" w:cs="Times New Roman"/>
          <w:sz w:val="26"/>
          <w:szCs w:val="26"/>
        </w:rPr>
      </w:pPr>
      <w:r w:rsidRPr="00DE1BF3">
        <w:rPr>
          <w:rFonts w:ascii="Times New Roman" w:hAnsi="Times New Roman" w:cs="Times New Roman"/>
          <w:sz w:val="26"/>
          <w:szCs w:val="26"/>
        </w:rPr>
        <w:t>Содержание реферата</w:t>
      </w:r>
    </w:p>
    <w:p w:rsidR="00DE1BF3" w:rsidRPr="00DE1BF3" w:rsidRDefault="00DE1BF3" w:rsidP="00DE1BF3">
      <w:pPr>
        <w:shd w:val="clear" w:color="auto" w:fill="FFFFFF"/>
        <w:spacing w:line="360" w:lineRule="auto"/>
        <w:ind w:firstLine="720"/>
        <w:jc w:val="both"/>
        <w:rPr>
          <w:rFonts w:ascii="Times New Roman" w:hAnsi="Times New Roman" w:cs="Times New Roman"/>
          <w:sz w:val="26"/>
          <w:szCs w:val="26"/>
        </w:rPr>
      </w:pPr>
      <w:r w:rsidRPr="00DE1BF3">
        <w:rPr>
          <w:rFonts w:ascii="Times New Roman" w:hAnsi="Times New Roman" w:cs="Times New Roman"/>
          <w:sz w:val="26"/>
          <w:szCs w:val="26"/>
        </w:rPr>
        <w:t xml:space="preserve">Реферат, как правило, должен содержать следующие </w:t>
      </w:r>
      <w:r w:rsidRPr="00DE1BF3">
        <w:rPr>
          <w:rFonts w:ascii="Times New Roman" w:hAnsi="Times New Roman" w:cs="Times New Roman"/>
          <w:bCs/>
          <w:iCs/>
          <w:sz w:val="26"/>
          <w:szCs w:val="26"/>
        </w:rPr>
        <w:t>структурные элементы</w:t>
      </w:r>
      <w:r w:rsidRPr="00DE1BF3">
        <w:rPr>
          <w:rFonts w:ascii="Times New Roman" w:hAnsi="Times New Roman" w:cs="Times New Roman"/>
          <w:sz w:val="26"/>
          <w:szCs w:val="26"/>
        </w:rPr>
        <w:t>:</w:t>
      </w:r>
    </w:p>
    <w:p w:rsidR="00DE1BF3" w:rsidRPr="00DE1BF3" w:rsidRDefault="00DE1BF3" w:rsidP="00DE1BF3">
      <w:pPr>
        <w:numPr>
          <w:ilvl w:val="0"/>
          <w:numId w:val="40"/>
        </w:numPr>
        <w:shd w:val="clear" w:color="auto" w:fill="FFFFFF"/>
        <w:tabs>
          <w:tab w:val="clear" w:pos="1080"/>
          <w:tab w:val="num" w:pos="1260"/>
        </w:tabs>
        <w:spacing w:after="0" w:line="360" w:lineRule="auto"/>
        <w:jc w:val="both"/>
        <w:rPr>
          <w:rFonts w:ascii="Times New Roman" w:hAnsi="Times New Roman" w:cs="Times New Roman"/>
          <w:sz w:val="26"/>
          <w:szCs w:val="26"/>
        </w:rPr>
      </w:pPr>
      <w:r w:rsidRPr="00DE1BF3">
        <w:rPr>
          <w:rFonts w:ascii="Times New Roman" w:hAnsi="Times New Roman" w:cs="Times New Roman"/>
          <w:sz w:val="26"/>
          <w:szCs w:val="26"/>
        </w:rPr>
        <w:t>титульный лист;</w:t>
      </w:r>
    </w:p>
    <w:p w:rsidR="00DE1BF3" w:rsidRPr="00DE1BF3" w:rsidRDefault="00DE1BF3" w:rsidP="00DE1BF3">
      <w:pPr>
        <w:numPr>
          <w:ilvl w:val="0"/>
          <w:numId w:val="40"/>
        </w:numPr>
        <w:shd w:val="clear" w:color="auto" w:fill="FFFFFF"/>
        <w:tabs>
          <w:tab w:val="clear" w:pos="1080"/>
          <w:tab w:val="num" w:pos="1260"/>
        </w:tabs>
        <w:spacing w:after="0" w:line="360" w:lineRule="auto"/>
        <w:jc w:val="both"/>
        <w:rPr>
          <w:rFonts w:ascii="Times New Roman" w:hAnsi="Times New Roman" w:cs="Times New Roman"/>
          <w:sz w:val="26"/>
          <w:szCs w:val="26"/>
        </w:rPr>
      </w:pPr>
      <w:r w:rsidRPr="00DE1BF3">
        <w:rPr>
          <w:rFonts w:ascii="Times New Roman" w:hAnsi="Times New Roman" w:cs="Times New Roman"/>
          <w:sz w:val="26"/>
          <w:szCs w:val="26"/>
        </w:rPr>
        <w:t>содержание;</w:t>
      </w:r>
    </w:p>
    <w:p w:rsidR="00DE1BF3" w:rsidRPr="00DE1BF3" w:rsidRDefault="00DE1BF3" w:rsidP="00DE1BF3">
      <w:pPr>
        <w:numPr>
          <w:ilvl w:val="0"/>
          <w:numId w:val="40"/>
        </w:numPr>
        <w:shd w:val="clear" w:color="auto" w:fill="FFFFFF"/>
        <w:tabs>
          <w:tab w:val="clear" w:pos="1080"/>
          <w:tab w:val="num" w:pos="1260"/>
        </w:tabs>
        <w:spacing w:after="0" w:line="360" w:lineRule="auto"/>
        <w:jc w:val="both"/>
        <w:rPr>
          <w:rFonts w:ascii="Times New Roman" w:hAnsi="Times New Roman" w:cs="Times New Roman"/>
          <w:sz w:val="26"/>
          <w:szCs w:val="26"/>
        </w:rPr>
      </w:pPr>
      <w:r w:rsidRPr="00DE1BF3">
        <w:rPr>
          <w:rFonts w:ascii="Times New Roman" w:hAnsi="Times New Roman" w:cs="Times New Roman"/>
          <w:sz w:val="26"/>
          <w:szCs w:val="26"/>
        </w:rPr>
        <w:t>введение;</w:t>
      </w:r>
    </w:p>
    <w:p w:rsidR="00DE1BF3" w:rsidRPr="00DE1BF3" w:rsidRDefault="00DE1BF3" w:rsidP="00DE1BF3">
      <w:pPr>
        <w:numPr>
          <w:ilvl w:val="0"/>
          <w:numId w:val="40"/>
        </w:numPr>
        <w:shd w:val="clear" w:color="auto" w:fill="FFFFFF"/>
        <w:tabs>
          <w:tab w:val="clear" w:pos="1080"/>
          <w:tab w:val="num" w:pos="1260"/>
        </w:tabs>
        <w:spacing w:after="0" w:line="360" w:lineRule="auto"/>
        <w:jc w:val="both"/>
        <w:rPr>
          <w:rFonts w:ascii="Times New Roman" w:hAnsi="Times New Roman" w:cs="Times New Roman"/>
          <w:sz w:val="26"/>
          <w:szCs w:val="26"/>
        </w:rPr>
      </w:pPr>
      <w:r w:rsidRPr="00DE1BF3">
        <w:rPr>
          <w:rFonts w:ascii="Times New Roman" w:hAnsi="Times New Roman" w:cs="Times New Roman"/>
          <w:sz w:val="26"/>
          <w:szCs w:val="26"/>
        </w:rPr>
        <w:t>основная часть;</w:t>
      </w:r>
    </w:p>
    <w:p w:rsidR="00DE1BF3" w:rsidRPr="00DE1BF3" w:rsidRDefault="00DE1BF3" w:rsidP="00DE1BF3">
      <w:pPr>
        <w:numPr>
          <w:ilvl w:val="0"/>
          <w:numId w:val="40"/>
        </w:numPr>
        <w:shd w:val="clear" w:color="auto" w:fill="FFFFFF"/>
        <w:tabs>
          <w:tab w:val="clear" w:pos="1080"/>
          <w:tab w:val="num" w:pos="1260"/>
        </w:tabs>
        <w:spacing w:after="0" w:line="360" w:lineRule="auto"/>
        <w:jc w:val="both"/>
        <w:rPr>
          <w:rFonts w:ascii="Times New Roman" w:hAnsi="Times New Roman" w:cs="Times New Roman"/>
          <w:sz w:val="26"/>
          <w:szCs w:val="26"/>
        </w:rPr>
      </w:pPr>
      <w:r w:rsidRPr="00DE1BF3">
        <w:rPr>
          <w:rFonts w:ascii="Times New Roman" w:hAnsi="Times New Roman" w:cs="Times New Roman"/>
          <w:sz w:val="26"/>
          <w:szCs w:val="26"/>
        </w:rPr>
        <w:t>заключение;</w:t>
      </w:r>
    </w:p>
    <w:p w:rsidR="00DE1BF3" w:rsidRPr="00DE1BF3" w:rsidRDefault="00DE1BF3" w:rsidP="00DE1BF3">
      <w:pPr>
        <w:numPr>
          <w:ilvl w:val="0"/>
          <w:numId w:val="40"/>
        </w:numPr>
        <w:shd w:val="clear" w:color="auto" w:fill="FFFFFF"/>
        <w:tabs>
          <w:tab w:val="clear" w:pos="1080"/>
          <w:tab w:val="num" w:pos="1260"/>
        </w:tabs>
        <w:spacing w:after="0" w:line="360" w:lineRule="auto"/>
        <w:jc w:val="both"/>
        <w:rPr>
          <w:rFonts w:ascii="Times New Roman" w:hAnsi="Times New Roman" w:cs="Times New Roman"/>
          <w:sz w:val="26"/>
          <w:szCs w:val="26"/>
        </w:rPr>
      </w:pPr>
      <w:r w:rsidRPr="00DE1BF3">
        <w:rPr>
          <w:rFonts w:ascii="Times New Roman" w:hAnsi="Times New Roman" w:cs="Times New Roman"/>
          <w:sz w:val="26"/>
          <w:szCs w:val="26"/>
        </w:rPr>
        <w:t>список использованных источников;</w:t>
      </w:r>
    </w:p>
    <w:p w:rsidR="00DE1BF3" w:rsidRPr="00DE1BF3" w:rsidRDefault="00DE1BF3" w:rsidP="00DE1BF3">
      <w:pPr>
        <w:numPr>
          <w:ilvl w:val="0"/>
          <w:numId w:val="40"/>
        </w:numPr>
        <w:shd w:val="clear" w:color="auto" w:fill="FFFFFF"/>
        <w:tabs>
          <w:tab w:val="clear" w:pos="1080"/>
          <w:tab w:val="num" w:pos="1260"/>
        </w:tabs>
        <w:spacing w:after="0" w:line="360" w:lineRule="auto"/>
        <w:jc w:val="both"/>
        <w:rPr>
          <w:rFonts w:ascii="Times New Roman" w:hAnsi="Times New Roman" w:cs="Times New Roman"/>
          <w:sz w:val="26"/>
          <w:szCs w:val="26"/>
        </w:rPr>
      </w:pPr>
      <w:r w:rsidRPr="00DE1BF3">
        <w:rPr>
          <w:rFonts w:ascii="Times New Roman" w:hAnsi="Times New Roman" w:cs="Times New Roman"/>
          <w:sz w:val="26"/>
          <w:szCs w:val="26"/>
        </w:rPr>
        <w:t>приложения (при необходимости).</w:t>
      </w:r>
    </w:p>
    <w:p w:rsidR="00DE1BF3" w:rsidRPr="00DE1BF3" w:rsidRDefault="00DE1BF3" w:rsidP="00DE1BF3">
      <w:pPr>
        <w:pStyle w:val="af1"/>
        <w:spacing w:line="360" w:lineRule="auto"/>
        <w:rPr>
          <w:sz w:val="26"/>
          <w:szCs w:val="26"/>
        </w:rPr>
      </w:pPr>
      <w:r w:rsidRPr="00DE1BF3">
        <w:rPr>
          <w:sz w:val="26"/>
          <w:szCs w:val="26"/>
        </w:rPr>
        <w:t>Примерный объем в машинописных страницах составляющих реферата представлен в таблице.</w:t>
      </w:r>
    </w:p>
    <w:p w:rsidR="00DE1BF3" w:rsidRPr="00DE1BF3" w:rsidRDefault="00DE1BF3" w:rsidP="00DE1BF3">
      <w:pPr>
        <w:pStyle w:val="af1"/>
        <w:spacing w:line="360" w:lineRule="auto"/>
        <w:rPr>
          <w:sz w:val="26"/>
          <w:szCs w:val="26"/>
        </w:rPr>
      </w:pPr>
      <w:r w:rsidRPr="00DE1BF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DE1BF3" w:rsidRPr="00DE1BF3" w:rsidTr="00E3308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E1BF3" w:rsidRPr="00DE1BF3" w:rsidRDefault="00DE1BF3" w:rsidP="00E3308E">
            <w:pPr>
              <w:shd w:val="clear" w:color="auto" w:fill="FFFFFF"/>
              <w:spacing w:line="360" w:lineRule="auto"/>
              <w:jc w:val="both"/>
              <w:rPr>
                <w:rFonts w:ascii="Times New Roman" w:hAnsi="Times New Roman" w:cs="Times New Roman"/>
                <w:bCs/>
                <w:sz w:val="26"/>
                <w:szCs w:val="26"/>
              </w:rPr>
            </w:pPr>
            <w:r w:rsidRPr="00DE1BF3">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DE1BF3" w:rsidRPr="00DE1BF3" w:rsidRDefault="00DE1BF3" w:rsidP="00E3308E">
            <w:pPr>
              <w:pStyle w:val="9"/>
              <w:spacing w:before="0" w:line="360" w:lineRule="auto"/>
              <w:jc w:val="both"/>
              <w:rPr>
                <w:rFonts w:ascii="Times New Roman" w:hAnsi="Times New Roman" w:cs="Times New Roman"/>
                <w:i w:val="0"/>
                <w:color w:val="auto"/>
                <w:sz w:val="26"/>
                <w:szCs w:val="26"/>
              </w:rPr>
            </w:pPr>
            <w:r w:rsidRPr="00DE1BF3">
              <w:rPr>
                <w:rFonts w:ascii="Times New Roman" w:hAnsi="Times New Roman" w:cs="Times New Roman"/>
                <w:i w:val="0"/>
                <w:color w:val="auto"/>
                <w:sz w:val="26"/>
                <w:szCs w:val="26"/>
              </w:rPr>
              <w:t>Количество страниц</w:t>
            </w:r>
          </w:p>
        </w:tc>
      </w:tr>
      <w:tr w:rsidR="00DE1BF3" w:rsidRPr="00DE1BF3" w:rsidTr="00E3308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E1BF3" w:rsidRPr="00DE1BF3" w:rsidRDefault="00DE1BF3" w:rsidP="00E3308E">
            <w:pPr>
              <w:shd w:val="clear" w:color="auto" w:fill="FFFFFF"/>
              <w:spacing w:line="360" w:lineRule="auto"/>
              <w:jc w:val="both"/>
              <w:rPr>
                <w:rFonts w:ascii="Times New Roman" w:hAnsi="Times New Roman" w:cs="Times New Roman"/>
                <w:sz w:val="26"/>
                <w:szCs w:val="26"/>
              </w:rPr>
            </w:pPr>
            <w:r w:rsidRPr="00DE1BF3">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DE1BF3" w:rsidRPr="00DE1BF3" w:rsidRDefault="00DE1BF3" w:rsidP="00E3308E">
            <w:pPr>
              <w:shd w:val="clear" w:color="auto" w:fill="FFFFFF"/>
              <w:spacing w:line="360" w:lineRule="auto"/>
              <w:jc w:val="both"/>
              <w:rPr>
                <w:rFonts w:ascii="Times New Roman" w:hAnsi="Times New Roman" w:cs="Times New Roman"/>
                <w:sz w:val="26"/>
                <w:szCs w:val="26"/>
              </w:rPr>
            </w:pPr>
            <w:r w:rsidRPr="00DE1BF3">
              <w:rPr>
                <w:rFonts w:ascii="Times New Roman" w:hAnsi="Times New Roman" w:cs="Times New Roman"/>
                <w:sz w:val="26"/>
                <w:szCs w:val="26"/>
              </w:rPr>
              <w:t>1</w:t>
            </w:r>
          </w:p>
        </w:tc>
      </w:tr>
      <w:tr w:rsidR="00DE1BF3" w:rsidRPr="00DE1BF3" w:rsidTr="00E3308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E1BF3" w:rsidRPr="00DE1BF3" w:rsidRDefault="00DE1BF3" w:rsidP="00E3308E">
            <w:pPr>
              <w:shd w:val="clear" w:color="auto" w:fill="FFFFFF"/>
              <w:spacing w:line="360" w:lineRule="auto"/>
              <w:jc w:val="both"/>
              <w:rPr>
                <w:rFonts w:ascii="Times New Roman" w:hAnsi="Times New Roman" w:cs="Times New Roman"/>
                <w:sz w:val="26"/>
                <w:szCs w:val="26"/>
              </w:rPr>
            </w:pPr>
            <w:r w:rsidRPr="00DE1BF3">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DE1BF3" w:rsidRPr="00DE1BF3" w:rsidRDefault="00DE1BF3" w:rsidP="00E3308E">
            <w:pPr>
              <w:shd w:val="clear" w:color="auto" w:fill="FFFFFF"/>
              <w:spacing w:line="360" w:lineRule="auto"/>
              <w:jc w:val="both"/>
              <w:rPr>
                <w:rFonts w:ascii="Times New Roman" w:hAnsi="Times New Roman" w:cs="Times New Roman"/>
                <w:sz w:val="26"/>
                <w:szCs w:val="26"/>
              </w:rPr>
            </w:pPr>
            <w:r w:rsidRPr="00DE1BF3">
              <w:rPr>
                <w:rFonts w:ascii="Times New Roman" w:hAnsi="Times New Roman" w:cs="Times New Roman"/>
                <w:sz w:val="26"/>
                <w:szCs w:val="26"/>
              </w:rPr>
              <w:t>1</w:t>
            </w:r>
          </w:p>
        </w:tc>
      </w:tr>
      <w:tr w:rsidR="00DE1BF3" w:rsidRPr="00DE1BF3" w:rsidTr="00E3308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E1BF3" w:rsidRPr="00DE1BF3" w:rsidRDefault="00DE1BF3" w:rsidP="00E3308E">
            <w:pPr>
              <w:pStyle w:val="6"/>
              <w:spacing w:before="0" w:line="360" w:lineRule="auto"/>
              <w:jc w:val="both"/>
              <w:rPr>
                <w:rFonts w:ascii="Times New Roman" w:hAnsi="Times New Roman" w:cs="Times New Roman"/>
                <w:b/>
                <w:color w:val="auto"/>
                <w:sz w:val="26"/>
                <w:szCs w:val="26"/>
              </w:rPr>
            </w:pPr>
            <w:r w:rsidRPr="00DE1BF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DE1BF3" w:rsidRPr="00DE1BF3" w:rsidRDefault="00DE1BF3" w:rsidP="00E3308E">
            <w:pPr>
              <w:shd w:val="clear" w:color="auto" w:fill="FFFFFF"/>
              <w:spacing w:line="360" w:lineRule="auto"/>
              <w:jc w:val="both"/>
              <w:rPr>
                <w:rFonts w:ascii="Times New Roman" w:hAnsi="Times New Roman" w:cs="Times New Roman"/>
                <w:sz w:val="26"/>
                <w:szCs w:val="26"/>
              </w:rPr>
            </w:pPr>
            <w:r w:rsidRPr="00DE1BF3">
              <w:rPr>
                <w:rFonts w:ascii="Times New Roman" w:hAnsi="Times New Roman" w:cs="Times New Roman"/>
                <w:sz w:val="26"/>
                <w:szCs w:val="26"/>
              </w:rPr>
              <w:t>2</w:t>
            </w:r>
          </w:p>
        </w:tc>
      </w:tr>
      <w:tr w:rsidR="00DE1BF3" w:rsidRPr="00DE1BF3" w:rsidTr="00E3308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E1BF3" w:rsidRPr="00DE1BF3" w:rsidRDefault="00DE1BF3" w:rsidP="00E3308E">
            <w:pPr>
              <w:shd w:val="clear" w:color="auto" w:fill="FFFFFF"/>
              <w:spacing w:line="360" w:lineRule="auto"/>
              <w:jc w:val="both"/>
              <w:rPr>
                <w:rFonts w:ascii="Times New Roman" w:hAnsi="Times New Roman" w:cs="Times New Roman"/>
                <w:sz w:val="26"/>
                <w:szCs w:val="26"/>
              </w:rPr>
            </w:pPr>
            <w:r w:rsidRPr="00DE1BF3">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DE1BF3" w:rsidRPr="00DE1BF3" w:rsidRDefault="00DE1BF3" w:rsidP="00E3308E">
            <w:pPr>
              <w:shd w:val="clear" w:color="auto" w:fill="FFFFFF"/>
              <w:spacing w:line="360" w:lineRule="auto"/>
              <w:jc w:val="both"/>
              <w:rPr>
                <w:rFonts w:ascii="Times New Roman" w:hAnsi="Times New Roman" w:cs="Times New Roman"/>
                <w:sz w:val="26"/>
                <w:szCs w:val="26"/>
              </w:rPr>
            </w:pPr>
            <w:r w:rsidRPr="00DE1BF3">
              <w:rPr>
                <w:rFonts w:ascii="Times New Roman" w:hAnsi="Times New Roman" w:cs="Times New Roman"/>
                <w:sz w:val="26"/>
                <w:szCs w:val="26"/>
              </w:rPr>
              <w:t>15-20</w:t>
            </w:r>
          </w:p>
        </w:tc>
      </w:tr>
      <w:tr w:rsidR="00DE1BF3" w:rsidRPr="00DE1BF3" w:rsidTr="00E3308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E1BF3" w:rsidRPr="00DE1BF3" w:rsidRDefault="00DE1BF3" w:rsidP="00E3308E">
            <w:pPr>
              <w:shd w:val="clear" w:color="auto" w:fill="FFFFFF"/>
              <w:spacing w:line="360" w:lineRule="auto"/>
              <w:jc w:val="both"/>
              <w:rPr>
                <w:rFonts w:ascii="Times New Roman" w:hAnsi="Times New Roman" w:cs="Times New Roman"/>
                <w:sz w:val="26"/>
                <w:szCs w:val="26"/>
              </w:rPr>
            </w:pPr>
            <w:r w:rsidRPr="00DE1BF3">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DE1BF3" w:rsidRPr="00DE1BF3" w:rsidRDefault="00DE1BF3" w:rsidP="00E3308E">
            <w:pPr>
              <w:shd w:val="clear" w:color="auto" w:fill="FFFFFF"/>
              <w:spacing w:line="360" w:lineRule="auto"/>
              <w:jc w:val="both"/>
              <w:rPr>
                <w:rFonts w:ascii="Times New Roman" w:hAnsi="Times New Roman" w:cs="Times New Roman"/>
                <w:sz w:val="26"/>
                <w:szCs w:val="26"/>
              </w:rPr>
            </w:pPr>
            <w:r w:rsidRPr="00DE1BF3">
              <w:rPr>
                <w:rFonts w:ascii="Times New Roman" w:hAnsi="Times New Roman" w:cs="Times New Roman"/>
                <w:sz w:val="26"/>
                <w:szCs w:val="26"/>
              </w:rPr>
              <w:t>1-2</w:t>
            </w:r>
          </w:p>
        </w:tc>
      </w:tr>
      <w:tr w:rsidR="00DE1BF3" w:rsidRPr="00DE1BF3" w:rsidTr="00E3308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E1BF3" w:rsidRPr="00DE1BF3" w:rsidRDefault="00DE1BF3" w:rsidP="00E3308E">
            <w:pPr>
              <w:shd w:val="clear" w:color="auto" w:fill="FFFFFF"/>
              <w:spacing w:line="360" w:lineRule="auto"/>
              <w:jc w:val="both"/>
              <w:rPr>
                <w:rFonts w:ascii="Times New Roman" w:hAnsi="Times New Roman" w:cs="Times New Roman"/>
                <w:sz w:val="26"/>
                <w:szCs w:val="26"/>
              </w:rPr>
            </w:pPr>
            <w:r w:rsidRPr="00DE1BF3">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DE1BF3" w:rsidRPr="00DE1BF3" w:rsidRDefault="00DE1BF3" w:rsidP="00E3308E">
            <w:pPr>
              <w:shd w:val="clear" w:color="auto" w:fill="FFFFFF"/>
              <w:spacing w:line="360" w:lineRule="auto"/>
              <w:jc w:val="both"/>
              <w:rPr>
                <w:rFonts w:ascii="Times New Roman" w:hAnsi="Times New Roman" w:cs="Times New Roman"/>
                <w:sz w:val="26"/>
                <w:szCs w:val="26"/>
              </w:rPr>
            </w:pPr>
            <w:r w:rsidRPr="00DE1BF3">
              <w:rPr>
                <w:rFonts w:ascii="Times New Roman" w:hAnsi="Times New Roman" w:cs="Times New Roman"/>
                <w:sz w:val="26"/>
                <w:szCs w:val="26"/>
              </w:rPr>
              <w:t>1-2</w:t>
            </w:r>
          </w:p>
        </w:tc>
      </w:tr>
      <w:tr w:rsidR="00DE1BF3" w:rsidRPr="00DE1BF3" w:rsidTr="00E3308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E1BF3" w:rsidRPr="00DE1BF3" w:rsidRDefault="00DE1BF3" w:rsidP="00E3308E">
            <w:pPr>
              <w:shd w:val="clear" w:color="auto" w:fill="FFFFFF"/>
              <w:spacing w:line="360" w:lineRule="auto"/>
              <w:jc w:val="both"/>
              <w:rPr>
                <w:rFonts w:ascii="Times New Roman" w:hAnsi="Times New Roman" w:cs="Times New Roman"/>
                <w:sz w:val="26"/>
                <w:szCs w:val="26"/>
              </w:rPr>
            </w:pPr>
            <w:r w:rsidRPr="00DE1BF3">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DE1BF3" w:rsidRPr="00DE1BF3" w:rsidRDefault="00DE1BF3" w:rsidP="00E3308E">
            <w:pPr>
              <w:shd w:val="clear" w:color="auto" w:fill="FFFFFF"/>
              <w:spacing w:line="360" w:lineRule="auto"/>
              <w:jc w:val="both"/>
              <w:rPr>
                <w:rFonts w:ascii="Times New Roman" w:hAnsi="Times New Roman" w:cs="Times New Roman"/>
                <w:sz w:val="26"/>
                <w:szCs w:val="26"/>
              </w:rPr>
            </w:pPr>
            <w:r w:rsidRPr="00DE1BF3">
              <w:rPr>
                <w:rFonts w:ascii="Times New Roman" w:hAnsi="Times New Roman" w:cs="Times New Roman"/>
                <w:sz w:val="26"/>
                <w:szCs w:val="26"/>
              </w:rPr>
              <w:t>Без ограничений</w:t>
            </w:r>
          </w:p>
        </w:tc>
      </w:tr>
    </w:tbl>
    <w:p w:rsidR="00DE1BF3" w:rsidRPr="00DE1BF3" w:rsidRDefault="00DE1BF3" w:rsidP="00DE1BF3">
      <w:pPr>
        <w:shd w:val="clear" w:color="auto" w:fill="FFFFFF"/>
        <w:tabs>
          <w:tab w:val="left" w:pos="0"/>
        </w:tabs>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E1BF3" w:rsidRPr="00DE1BF3" w:rsidRDefault="00DE1BF3" w:rsidP="00DE1BF3">
      <w:pPr>
        <w:pStyle w:val="22"/>
        <w:spacing w:after="0" w:line="360" w:lineRule="auto"/>
        <w:ind w:left="0" w:firstLine="709"/>
        <w:jc w:val="both"/>
        <w:rPr>
          <w:rFonts w:ascii="Times New Roman" w:hAnsi="Times New Roman"/>
          <w:sz w:val="26"/>
          <w:szCs w:val="26"/>
        </w:rPr>
      </w:pPr>
      <w:r w:rsidRPr="00DE1BF3">
        <w:rPr>
          <w:rFonts w:ascii="Times New Roman" w:hAnsi="Times New Roman"/>
          <w:sz w:val="26"/>
          <w:szCs w:val="26"/>
        </w:rPr>
        <w:lastRenderedPageBreak/>
        <w:t xml:space="preserve">Во введении дается общая характеристика реферата: </w:t>
      </w:r>
    </w:p>
    <w:p w:rsidR="00DE1BF3" w:rsidRPr="00DE1BF3" w:rsidRDefault="00DE1BF3" w:rsidP="00DE1BF3">
      <w:pPr>
        <w:pStyle w:val="22"/>
        <w:numPr>
          <w:ilvl w:val="0"/>
          <w:numId w:val="31"/>
        </w:numPr>
        <w:autoSpaceDE w:val="0"/>
        <w:autoSpaceDN w:val="0"/>
        <w:adjustRightInd w:val="0"/>
        <w:spacing w:after="0" w:line="360" w:lineRule="auto"/>
        <w:ind w:left="0" w:firstLine="709"/>
        <w:jc w:val="both"/>
        <w:rPr>
          <w:rFonts w:ascii="Times New Roman" w:hAnsi="Times New Roman"/>
          <w:sz w:val="26"/>
          <w:szCs w:val="26"/>
        </w:rPr>
      </w:pPr>
      <w:r w:rsidRPr="00DE1BF3">
        <w:rPr>
          <w:rFonts w:ascii="Times New Roman" w:hAnsi="Times New Roman"/>
          <w:sz w:val="26"/>
          <w:szCs w:val="26"/>
        </w:rPr>
        <w:t xml:space="preserve">обосновывается актуальность выбранной темы; </w:t>
      </w:r>
    </w:p>
    <w:p w:rsidR="00DE1BF3" w:rsidRPr="00DE1BF3" w:rsidRDefault="00DE1BF3" w:rsidP="00DE1BF3">
      <w:pPr>
        <w:pStyle w:val="22"/>
        <w:numPr>
          <w:ilvl w:val="0"/>
          <w:numId w:val="31"/>
        </w:numPr>
        <w:autoSpaceDE w:val="0"/>
        <w:autoSpaceDN w:val="0"/>
        <w:adjustRightInd w:val="0"/>
        <w:spacing w:after="0" w:line="360" w:lineRule="auto"/>
        <w:ind w:left="0" w:firstLine="709"/>
        <w:jc w:val="both"/>
        <w:rPr>
          <w:rFonts w:ascii="Times New Roman" w:hAnsi="Times New Roman"/>
          <w:sz w:val="26"/>
          <w:szCs w:val="26"/>
        </w:rPr>
      </w:pPr>
      <w:r w:rsidRPr="00DE1BF3">
        <w:rPr>
          <w:rFonts w:ascii="Times New Roman" w:hAnsi="Times New Roman"/>
          <w:sz w:val="26"/>
          <w:szCs w:val="26"/>
        </w:rPr>
        <w:t xml:space="preserve">определяется цель работы и задачи, подлежащие решению для её достижения; </w:t>
      </w:r>
    </w:p>
    <w:p w:rsidR="00DE1BF3" w:rsidRPr="00DE1BF3" w:rsidRDefault="00DE1BF3" w:rsidP="00DE1BF3">
      <w:pPr>
        <w:pStyle w:val="22"/>
        <w:numPr>
          <w:ilvl w:val="0"/>
          <w:numId w:val="31"/>
        </w:numPr>
        <w:autoSpaceDE w:val="0"/>
        <w:autoSpaceDN w:val="0"/>
        <w:adjustRightInd w:val="0"/>
        <w:spacing w:after="0" w:line="360" w:lineRule="auto"/>
        <w:ind w:left="0" w:firstLine="709"/>
        <w:jc w:val="both"/>
        <w:rPr>
          <w:rFonts w:ascii="Times New Roman" w:hAnsi="Times New Roman"/>
          <w:sz w:val="26"/>
          <w:szCs w:val="26"/>
        </w:rPr>
      </w:pPr>
      <w:r w:rsidRPr="00DE1BF3">
        <w:rPr>
          <w:rFonts w:ascii="Times New Roman" w:hAnsi="Times New Roman"/>
          <w:sz w:val="26"/>
          <w:szCs w:val="26"/>
        </w:rPr>
        <w:t>описываются объект и предмет исследования, информационная база исследования;</w:t>
      </w:r>
    </w:p>
    <w:p w:rsidR="00DE1BF3" w:rsidRPr="00DE1BF3" w:rsidRDefault="00DE1BF3" w:rsidP="00DE1BF3">
      <w:pPr>
        <w:pStyle w:val="22"/>
        <w:numPr>
          <w:ilvl w:val="0"/>
          <w:numId w:val="31"/>
        </w:numPr>
        <w:autoSpaceDE w:val="0"/>
        <w:autoSpaceDN w:val="0"/>
        <w:adjustRightInd w:val="0"/>
        <w:spacing w:after="0" w:line="360" w:lineRule="auto"/>
        <w:ind w:left="0" w:firstLine="709"/>
        <w:jc w:val="both"/>
        <w:rPr>
          <w:rFonts w:ascii="Times New Roman" w:hAnsi="Times New Roman"/>
          <w:sz w:val="26"/>
          <w:szCs w:val="26"/>
        </w:rPr>
      </w:pPr>
      <w:r w:rsidRPr="00DE1BF3">
        <w:rPr>
          <w:rFonts w:ascii="Times New Roman" w:hAnsi="Times New Roman"/>
          <w:sz w:val="26"/>
          <w:szCs w:val="26"/>
        </w:rPr>
        <w:t>кратко характеризуется структура реферата по главам.</w:t>
      </w:r>
    </w:p>
    <w:p w:rsidR="00DE1BF3" w:rsidRPr="00DE1BF3" w:rsidRDefault="00DE1BF3" w:rsidP="00DE1BF3">
      <w:pPr>
        <w:shd w:val="clear" w:color="auto" w:fill="FFFFFF"/>
        <w:tabs>
          <w:tab w:val="left" w:pos="0"/>
        </w:tabs>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DE1BF3" w:rsidRPr="00DE1BF3" w:rsidRDefault="00DE1BF3" w:rsidP="00DE1BF3">
      <w:pPr>
        <w:shd w:val="clear" w:color="auto" w:fill="FFFFFF"/>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DE1BF3" w:rsidRPr="00DE1BF3" w:rsidRDefault="00DE1BF3" w:rsidP="00DE1BF3">
      <w:pPr>
        <w:shd w:val="clear" w:color="auto" w:fill="FFFFFF"/>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DE1BF3" w:rsidRPr="00DE1BF3" w:rsidRDefault="00DE1BF3" w:rsidP="00DE1BF3">
      <w:pPr>
        <w:shd w:val="clear" w:color="auto" w:fill="FFFFFF"/>
        <w:spacing w:line="360" w:lineRule="auto"/>
        <w:ind w:firstLine="709"/>
        <w:jc w:val="both"/>
        <w:rPr>
          <w:rFonts w:ascii="Times New Roman" w:hAnsi="Times New Roman" w:cs="Times New Roman"/>
          <w:iCs/>
          <w:sz w:val="26"/>
          <w:szCs w:val="26"/>
        </w:rPr>
      </w:pPr>
      <w:r w:rsidRPr="00DE1BF3">
        <w:rPr>
          <w:rFonts w:ascii="Times New Roman" w:hAnsi="Times New Roman" w:cs="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DE1BF3">
        <w:rPr>
          <w:rFonts w:ascii="Times New Roman" w:hAnsi="Times New Roman" w:cs="Times New Roman"/>
          <w:sz w:val="26"/>
          <w:szCs w:val="26"/>
        </w:rPr>
        <w:lastRenderedPageBreak/>
        <w:t>характеризовать решение всех поставленных во введении задач и достижение цели реферата.</w:t>
      </w:r>
    </w:p>
    <w:p w:rsidR="00DE1BF3" w:rsidRPr="00DE1BF3" w:rsidRDefault="00DE1BF3" w:rsidP="00DE1BF3">
      <w:pPr>
        <w:shd w:val="clear" w:color="auto" w:fill="FFFFFF"/>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DE1BF3" w:rsidRPr="00DE1BF3" w:rsidRDefault="00DE1BF3" w:rsidP="00DE1BF3">
      <w:pPr>
        <w:shd w:val="clear" w:color="auto" w:fill="FFFFFF"/>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DE1BF3" w:rsidRPr="00DE1BF3" w:rsidRDefault="00DE1BF3" w:rsidP="00DE1BF3">
      <w:pPr>
        <w:spacing w:line="360" w:lineRule="auto"/>
        <w:ind w:firstLine="709"/>
        <w:jc w:val="both"/>
        <w:rPr>
          <w:rFonts w:ascii="Times New Roman" w:hAnsi="Times New Roman" w:cs="Times New Roman"/>
          <w:b/>
          <w:sz w:val="26"/>
          <w:szCs w:val="26"/>
        </w:rPr>
      </w:pPr>
      <w:r w:rsidRPr="00DE1BF3">
        <w:rPr>
          <w:rFonts w:ascii="Times New Roman" w:hAnsi="Times New Roman" w:cs="Times New Roman"/>
          <w:b/>
          <w:bCs/>
          <w:sz w:val="26"/>
          <w:szCs w:val="26"/>
        </w:rPr>
        <w:t xml:space="preserve">Оформление </w:t>
      </w:r>
      <w:r w:rsidRPr="00DE1BF3">
        <w:rPr>
          <w:rFonts w:ascii="Times New Roman" w:hAnsi="Times New Roman" w:cs="Times New Roman"/>
          <w:b/>
          <w:sz w:val="26"/>
          <w:szCs w:val="26"/>
        </w:rPr>
        <w:t>реферата</w:t>
      </w:r>
    </w:p>
    <w:p w:rsidR="00DE1BF3" w:rsidRPr="00DE1BF3" w:rsidRDefault="00DE1BF3" w:rsidP="00DE1BF3">
      <w:pPr>
        <w:shd w:val="clear" w:color="auto" w:fill="FFFFFF"/>
        <w:tabs>
          <w:tab w:val="left" w:pos="360"/>
        </w:tabs>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DE1BF3" w:rsidRPr="00DE1BF3" w:rsidRDefault="00DE1BF3" w:rsidP="00DE1BF3">
      <w:pPr>
        <w:widowControl w:val="0"/>
        <w:numPr>
          <w:ilvl w:val="0"/>
          <w:numId w:val="32"/>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 xml:space="preserve">на одной стороне листа белой бумаги формата А-4 </w:t>
      </w:r>
    </w:p>
    <w:p w:rsidR="00DE1BF3" w:rsidRPr="00DE1BF3" w:rsidRDefault="00DE1BF3" w:rsidP="00DE1BF3">
      <w:pPr>
        <w:widowControl w:val="0"/>
        <w:numPr>
          <w:ilvl w:val="0"/>
          <w:numId w:val="32"/>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 xml:space="preserve">размер шрифта-12; </w:t>
      </w:r>
      <w:r w:rsidRPr="00DE1BF3">
        <w:rPr>
          <w:rFonts w:ascii="Times New Roman" w:hAnsi="Times New Roman" w:cs="Times New Roman"/>
          <w:sz w:val="26"/>
          <w:szCs w:val="26"/>
          <w:lang w:val="en-US"/>
        </w:rPr>
        <w:t>TimesNewRoman</w:t>
      </w:r>
      <w:r w:rsidRPr="00DE1BF3">
        <w:rPr>
          <w:rFonts w:ascii="Times New Roman" w:hAnsi="Times New Roman" w:cs="Times New Roman"/>
          <w:sz w:val="26"/>
          <w:szCs w:val="26"/>
        </w:rPr>
        <w:t>, цвет - черный</w:t>
      </w:r>
    </w:p>
    <w:p w:rsidR="00DE1BF3" w:rsidRPr="00DE1BF3" w:rsidRDefault="00DE1BF3" w:rsidP="00DE1BF3">
      <w:pPr>
        <w:widowControl w:val="0"/>
        <w:numPr>
          <w:ilvl w:val="0"/>
          <w:numId w:val="32"/>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междустрочный интервал - одинарный</w:t>
      </w:r>
    </w:p>
    <w:p w:rsidR="00DE1BF3" w:rsidRPr="00DE1BF3" w:rsidRDefault="00DE1BF3" w:rsidP="00DE1BF3">
      <w:pPr>
        <w:widowControl w:val="0"/>
        <w:numPr>
          <w:ilvl w:val="0"/>
          <w:numId w:val="32"/>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E1BF3">
          <w:rPr>
            <w:rFonts w:ascii="Times New Roman" w:hAnsi="Times New Roman" w:cs="Times New Roman"/>
            <w:sz w:val="26"/>
            <w:szCs w:val="26"/>
          </w:rPr>
          <w:t>2 см</w:t>
        </w:r>
      </w:smartTag>
      <w:r w:rsidRPr="00DE1BF3">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DE1BF3">
          <w:rPr>
            <w:rFonts w:ascii="Times New Roman" w:hAnsi="Times New Roman" w:cs="Times New Roman"/>
            <w:sz w:val="26"/>
            <w:szCs w:val="26"/>
          </w:rPr>
          <w:t>1 см</w:t>
        </w:r>
      </w:smartTag>
      <w:r w:rsidRPr="00DE1BF3">
        <w:rPr>
          <w:rFonts w:ascii="Times New Roman" w:hAnsi="Times New Roman" w:cs="Times New Roman"/>
          <w:sz w:val="26"/>
          <w:szCs w:val="26"/>
        </w:rPr>
        <w:t>, верхнего-2см, нижнего-2см.</w:t>
      </w:r>
    </w:p>
    <w:p w:rsidR="00DE1BF3" w:rsidRPr="00DE1BF3" w:rsidRDefault="00DE1BF3" w:rsidP="00DE1BF3">
      <w:pPr>
        <w:widowControl w:val="0"/>
        <w:numPr>
          <w:ilvl w:val="0"/>
          <w:numId w:val="32"/>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 xml:space="preserve">отформатировано по ширине листа </w:t>
      </w:r>
    </w:p>
    <w:p w:rsidR="00DE1BF3" w:rsidRPr="00DE1BF3" w:rsidRDefault="00DE1BF3" w:rsidP="00DE1BF3">
      <w:pPr>
        <w:widowControl w:val="0"/>
        <w:numPr>
          <w:ilvl w:val="0"/>
          <w:numId w:val="32"/>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на первой странице необходимо изложить план (содержание) работы.</w:t>
      </w:r>
    </w:p>
    <w:p w:rsidR="00DE1BF3" w:rsidRPr="00DE1BF3" w:rsidRDefault="00DE1BF3" w:rsidP="00DE1BF3">
      <w:pPr>
        <w:widowControl w:val="0"/>
        <w:numPr>
          <w:ilvl w:val="0"/>
          <w:numId w:val="32"/>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 xml:space="preserve"> в конце работы необходимо указать источники использованной  литературы</w:t>
      </w:r>
    </w:p>
    <w:p w:rsidR="00DE1BF3" w:rsidRPr="00DE1BF3" w:rsidRDefault="00DE1BF3" w:rsidP="00DE1BF3">
      <w:pPr>
        <w:widowControl w:val="0"/>
        <w:numPr>
          <w:ilvl w:val="0"/>
          <w:numId w:val="32"/>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нумерация страниц текста -</w:t>
      </w:r>
    </w:p>
    <w:p w:rsidR="00DE1BF3" w:rsidRPr="00DE1BF3" w:rsidRDefault="00DE1BF3" w:rsidP="00DE1BF3">
      <w:pPr>
        <w:shd w:val="clear" w:color="auto" w:fill="FFFFFF"/>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DE1BF3" w:rsidRPr="00DE1BF3" w:rsidRDefault="00DE1BF3" w:rsidP="00DE1BF3">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законодательные и нормативно-методические документы и материалы;</w:t>
      </w:r>
    </w:p>
    <w:p w:rsidR="00DE1BF3" w:rsidRPr="00DE1BF3" w:rsidRDefault="00DE1BF3" w:rsidP="00DE1BF3">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DE1BF3" w:rsidRPr="00DE1BF3" w:rsidRDefault="00DE1BF3" w:rsidP="00DE1BF3">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DE1BF3" w:rsidRPr="00DE1BF3" w:rsidRDefault="00DE1BF3" w:rsidP="00DE1BF3">
      <w:pPr>
        <w:shd w:val="clear" w:color="auto" w:fill="FFFFFF"/>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DE1BF3" w:rsidRPr="00DE1BF3" w:rsidRDefault="00DE1BF3" w:rsidP="00DE1BF3">
      <w:pPr>
        <w:spacing w:line="360" w:lineRule="auto"/>
        <w:ind w:firstLine="709"/>
        <w:jc w:val="both"/>
        <w:rPr>
          <w:rFonts w:ascii="Times New Roman" w:hAnsi="Times New Roman" w:cs="Times New Roman"/>
          <w:iCs/>
          <w:sz w:val="26"/>
          <w:szCs w:val="26"/>
        </w:rPr>
      </w:pPr>
      <w:r w:rsidRPr="00DE1BF3">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E1BF3">
        <w:rPr>
          <w:rFonts w:ascii="Times New Roman" w:hAnsi="Times New Roman" w:cs="Times New Roman"/>
          <w:iCs/>
          <w:sz w:val="26"/>
          <w:szCs w:val="26"/>
        </w:rPr>
        <w:t>.</w:t>
      </w:r>
    </w:p>
    <w:p w:rsidR="00DE1BF3" w:rsidRPr="00DE1BF3" w:rsidRDefault="00DE1BF3" w:rsidP="00DE1BF3">
      <w:pPr>
        <w:shd w:val="clear" w:color="auto" w:fill="FFFFFF"/>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DE1BF3" w:rsidRPr="00DE1BF3" w:rsidRDefault="00DE1BF3" w:rsidP="00DE1BF3">
      <w:pPr>
        <w:shd w:val="clear" w:color="auto" w:fill="FFFFFF"/>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DE1BF3" w:rsidRPr="00DE1BF3" w:rsidRDefault="00DE1BF3" w:rsidP="00DE1BF3">
      <w:pPr>
        <w:shd w:val="clear" w:color="auto" w:fill="FFFFFF"/>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Приложения следует нумеровать порядковой нумерацией арабскими цифрами.</w:t>
      </w:r>
    </w:p>
    <w:p w:rsidR="00DE1BF3" w:rsidRPr="00DE1BF3" w:rsidRDefault="00DE1BF3" w:rsidP="00DE1BF3">
      <w:pPr>
        <w:shd w:val="clear" w:color="auto" w:fill="FFFFFF"/>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DE1BF3" w:rsidRPr="00DE1BF3" w:rsidRDefault="00DE1BF3" w:rsidP="00DE1BF3">
      <w:pPr>
        <w:spacing w:line="360" w:lineRule="auto"/>
        <w:ind w:firstLine="709"/>
        <w:jc w:val="both"/>
        <w:rPr>
          <w:rFonts w:ascii="Times New Roman" w:hAnsi="Times New Roman" w:cs="Times New Roman"/>
          <w:bCs/>
          <w:sz w:val="26"/>
          <w:szCs w:val="26"/>
        </w:rPr>
      </w:pPr>
      <w:r w:rsidRPr="00DE1BF3">
        <w:rPr>
          <w:rFonts w:ascii="Times New Roman" w:hAnsi="Times New Roman" w:cs="Times New Roman"/>
          <w:bCs/>
          <w:sz w:val="26"/>
          <w:szCs w:val="26"/>
        </w:rPr>
        <w:t xml:space="preserve">Критерии оценки </w:t>
      </w:r>
      <w:r w:rsidRPr="00DE1BF3">
        <w:rPr>
          <w:rFonts w:ascii="Times New Roman" w:hAnsi="Times New Roman" w:cs="Times New Roman"/>
          <w:sz w:val="26"/>
          <w:szCs w:val="26"/>
        </w:rPr>
        <w:t>реферата</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Срок сдачи готового реферата определяется утвержденным графиком.</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DE1BF3" w:rsidRPr="00DE1BF3" w:rsidRDefault="00DE1BF3" w:rsidP="00DE1BF3">
      <w:pPr>
        <w:pStyle w:val="3"/>
        <w:spacing w:line="36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DE1BF3">
        <w:rPr>
          <w:rFonts w:ascii="Times New Roman" w:hAnsi="Times New Roman" w:cs="Times New Roman"/>
          <w:color w:val="auto"/>
          <w:sz w:val="26"/>
          <w:szCs w:val="26"/>
        </w:rPr>
        <w:lastRenderedPageBreak/>
        <w:t>Методические рекомендации по подготовке презентации</w:t>
      </w:r>
      <w:bookmarkEnd w:id="11"/>
      <w:bookmarkEnd w:id="12"/>
      <w:bookmarkEnd w:id="13"/>
    </w:p>
    <w:p w:rsidR="00DE1BF3" w:rsidRPr="00DE1BF3" w:rsidRDefault="00DE1BF3" w:rsidP="00DE1BF3">
      <w:pPr>
        <w:pStyle w:val="3f3f3f3f3f3f3f3f3f3f3f3f3f2"/>
        <w:spacing w:line="360" w:lineRule="auto"/>
        <w:ind w:firstLine="709"/>
        <w:rPr>
          <w:sz w:val="26"/>
          <w:szCs w:val="26"/>
        </w:rPr>
      </w:pPr>
      <w:r w:rsidRPr="00DE1BF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DE1BF3" w:rsidRPr="00DE1BF3" w:rsidRDefault="00DE1BF3" w:rsidP="00DE1BF3">
      <w:pPr>
        <w:snapToGrid w:val="0"/>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DE1BF3" w:rsidRPr="00DE1BF3" w:rsidRDefault="00DE1BF3" w:rsidP="00DE1BF3">
      <w:pPr>
        <w:snapToGrid w:val="0"/>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u w:val="single"/>
        </w:rPr>
        <w:t>1 стратегия</w:t>
      </w:r>
      <w:r w:rsidRPr="00DE1BF3">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DE1BF3" w:rsidRPr="00DE1BF3" w:rsidRDefault="00DE1BF3" w:rsidP="00DE1BF3">
      <w:pPr>
        <w:numPr>
          <w:ilvl w:val="0"/>
          <w:numId w:val="34"/>
        </w:numPr>
        <w:snapToGrid w:val="0"/>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объем текста на слайде – не больше 7 строк;</w:t>
      </w:r>
    </w:p>
    <w:p w:rsidR="00DE1BF3" w:rsidRPr="00DE1BF3" w:rsidRDefault="00DE1BF3" w:rsidP="00DE1BF3">
      <w:pPr>
        <w:numPr>
          <w:ilvl w:val="0"/>
          <w:numId w:val="34"/>
        </w:numPr>
        <w:snapToGrid w:val="0"/>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маркированный/нумерованный список содержит не более 7 элементов;</w:t>
      </w:r>
    </w:p>
    <w:p w:rsidR="00DE1BF3" w:rsidRPr="00DE1BF3" w:rsidRDefault="00DE1BF3" w:rsidP="00DE1BF3">
      <w:pPr>
        <w:numPr>
          <w:ilvl w:val="0"/>
          <w:numId w:val="34"/>
        </w:numPr>
        <w:snapToGrid w:val="0"/>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DE1BF3" w:rsidRPr="00DE1BF3" w:rsidRDefault="00DE1BF3" w:rsidP="00DE1BF3">
      <w:pPr>
        <w:numPr>
          <w:ilvl w:val="0"/>
          <w:numId w:val="34"/>
        </w:numPr>
        <w:snapToGrid w:val="0"/>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значимая информация выделяется с помощью цвета, кегля, эффектов анимации.</w:t>
      </w:r>
    </w:p>
    <w:p w:rsidR="00DE1BF3" w:rsidRPr="00DE1BF3" w:rsidRDefault="00DE1BF3" w:rsidP="00DE1BF3">
      <w:pPr>
        <w:snapToGrid w:val="0"/>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DE1BF3" w:rsidRPr="00DE1BF3" w:rsidRDefault="00DE1BF3" w:rsidP="00DE1BF3">
      <w:pPr>
        <w:snapToGrid w:val="0"/>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u w:val="single"/>
        </w:rPr>
        <w:t>2 стратегия</w:t>
      </w:r>
      <w:r w:rsidRPr="00DE1BF3">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DE1BF3" w:rsidRPr="00DE1BF3" w:rsidRDefault="00DE1BF3" w:rsidP="00DE1BF3">
      <w:pPr>
        <w:pStyle w:val="aa"/>
        <w:numPr>
          <w:ilvl w:val="0"/>
          <w:numId w:val="35"/>
        </w:numPr>
        <w:spacing w:before="0" w:beforeAutospacing="0" w:after="0" w:afterAutospacing="0" w:line="360" w:lineRule="auto"/>
        <w:ind w:left="0" w:firstLine="709"/>
        <w:jc w:val="both"/>
        <w:rPr>
          <w:sz w:val="26"/>
          <w:szCs w:val="26"/>
        </w:rPr>
      </w:pPr>
      <w:r w:rsidRPr="00DE1BF3">
        <w:rPr>
          <w:sz w:val="26"/>
          <w:szCs w:val="26"/>
        </w:rPr>
        <w:lastRenderedPageBreak/>
        <w:t>выбранные средства визуализации информации (таблицы, схемы, графики и т. д.) соответствуют содержанию;</w:t>
      </w:r>
    </w:p>
    <w:p w:rsidR="00DE1BF3" w:rsidRPr="00DE1BF3" w:rsidRDefault="00DE1BF3" w:rsidP="00DE1BF3">
      <w:pPr>
        <w:pStyle w:val="aa"/>
        <w:numPr>
          <w:ilvl w:val="0"/>
          <w:numId w:val="35"/>
        </w:numPr>
        <w:spacing w:before="0" w:beforeAutospacing="0" w:after="0" w:afterAutospacing="0" w:line="360" w:lineRule="auto"/>
        <w:ind w:left="0" w:firstLine="709"/>
        <w:jc w:val="both"/>
        <w:rPr>
          <w:sz w:val="26"/>
          <w:szCs w:val="26"/>
        </w:rPr>
      </w:pPr>
      <w:r w:rsidRPr="00DE1BF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DE1BF3" w:rsidRPr="00DE1BF3" w:rsidRDefault="00DE1BF3" w:rsidP="00DE1BF3">
      <w:pPr>
        <w:pStyle w:val="aa"/>
        <w:spacing w:before="0" w:beforeAutospacing="0" w:after="0" w:afterAutospacing="0" w:line="360" w:lineRule="auto"/>
        <w:ind w:firstLine="709"/>
        <w:jc w:val="both"/>
        <w:rPr>
          <w:sz w:val="26"/>
          <w:szCs w:val="26"/>
        </w:rPr>
      </w:pPr>
      <w:r w:rsidRPr="00DE1BF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E1BF3">
        <w:rPr>
          <w:i/>
          <w:sz w:val="26"/>
          <w:szCs w:val="26"/>
        </w:rPr>
        <w:t>вспомогательный</w:t>
      </w:r>
      <w:r w:rsidRPr="00DE1BF3">
        <w:rPr>
          <w:sz w:val="26"/>
          <w:szCs w:val="26"/>
        </w:rPr>
        <w:t xml:space="preserve"> материал, но я его хочу пропустить, чтобы не перегружать выступление подробностями». Правда, такой прием делать в </w:t>
      </w:r>
      <w:r w:rsidRPr="00DE1BF3">
        <w:rPr>
          <w:i/>
          <w:sz w:val="26"/>
          <w:szCs w:val="26"/>
        </w:rPr>
        <w:t>начале</w:t>
      </w:r>
      <w:r w:rsidRPr="00DE1BF3">
        <w:rPr>
          <w:sz w:val="26"/>
          <w:szCs w:val="26"/>
        </w:rPr>
        <w:t xml:space="preserve"> и в </w:t>
      </w:r>
      <w:r w:rsidRPr="00DE1BF3">
        <w:rPr>
          <w:i/>
          <w:sz w:val="26"/>
          <w:szCs w:val="26"/>
        </w:rPr>
        <w:t>конце</w:t>
      </w:r>
      <w:r w:rsidRPr="00DE1BF3">
        <w:rPr>
          <w:sz w:val="26"/>
          <w:szCs w:val="26"/>
        </w:rPr>
        <w:t xml:space="preserve"> презентации – рискованно, оптимальный вариант – в середине выступления.</w:t>
      </w:r>
    </w:p>
    <w:p w:rsidR="00DE1BF3" w:rsidRPr="00DE1BF3" w:rsidRDefault="00DE1BF3" w:rsidP="00DE1BF3">
      <w:pPr>
        <w:pStyle w:val="aa"/>
        <w:spacing w:before="0" w:beforeAutospacing="0" w:after="0" w:afterAutospacing="0" w:line="360" w:lineRule="auto"/>
        <w:ind w:firstLine="709"/>
        <w:jc w:val="both"/>
        <w:rPr>
          <w:sz w:val="26"/>
          <w:szCs w:val="26"/>
        </w:rPr>
      </w:pPr>
      <w:r w:rsidRPr="00DE1BF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DE1BF3" w:rsidRPr="00DE1BF3" w:rsidRDefault="00DE1BF3" w:rsidP="00DE1BF3">
      <w:pPr>
        <w:pStyle w:val="aa"/>
        <w:spacing w:before="0" w:beforeAutospacing="0" w:after="0" w:afterAutospacing="0" w:line="360" w:lineRule="auto"/>
        <w:ind w:firstLine="709"/>
        <w:jc w:val="both"/>
        <w:rPr>
          <w:sz w:val="26"/>
          <w:szCs w:val="26"/>
        </w:rPr>
      </w:pPr>
      <w:r w:rsidRPr="00DE1BF3">
        <w:rPr>
          <w:sz w:val="26"/>
          <w:szCs w:val="26"/>
        </w:rPr>
        <w:t xml:space="preserve">Особо тщательно необходимо отнестись к </w:t>
      </w:r>
      <w:r w:rsidRPr="00DE1BF3">
        <w:rPr>
          <w:b/>
          <w:i/>
          <w:sz w:val="26"/>
          <w:szCs w:val="26"/>
        </w:rPr>
        <w:t>оформлению презентации</w:t>
      </w:r>
      <w:r w:rsidRPr="00DE1BF3">
        <w:rPr>
          <w:sz w:val="26"/>
          <w:szCs w:val="26"/>
        </w:rPr>
        <w:t xml:space="preserve">. Для всех слайдов презентации по возможности необходимо использовать один и тот же шаблон оформления, кегль – для заголовков - не меньше 24 пунктов, для </w:t>
      </w:r>
      <w:r w:rsidRPr="00DE1BF3">
        <w:rPr>
          <w:sz w:val="26"/>
          <w:szCs w:val="26"/>
        </w:rPr>
        <w:lastRenderedPageBreak/>
        <w:t>информации - для информации не менее 18. В презентациях не принято ставить переносы в словах.</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DE1BF3">
          <w:rPr>
            <w:rFonts w:ascii="Times New Roman" w:hAnsi="Times New Roman" w:cs="Times New Roman"/>
            <w:sz w:val="26"/>
            <w:szCs w:val="26"/>
          </w:rPr>
          <w:t>1 см</w:t>
        </w:r>
      </w:smartTag>
      <w:r w:rsidRPr="00DE1BF3">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DE1BF3">
        <w:rPr>
          <w:rFonts w:ascii="Times New Roman" w:hAnsi="Times New Roman" w:cs="Times New Roman"/>
          <w:sz w:val="26"/>
          <w:szCs w:val="26"/>
          <w:lang w:val="en-US"/>
        </w:rPr>
        <w:t>MSExcel</w:t>
      </w:r>
      <w:r w:rsidRPr="00DE1BF3">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E1BF3">
        <w:rPr>
          <w:rFonts w:ascii="Times New Roman" w:hAnsi="Times New Roman" w:cs="Times New Roman"/>
          <w:sz w:val="26"/>
          <w:szCs w:val="26"/>
          <w:lang w:val="en-US"/>
        </w:rPr>
        <w:t>MSOffice</w:t>
      </w:r>
      <w:r w:rsidRPr="00DE1BF3">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w:t>
      </w:r>
      <w:r w:rsidRPr="00DE1BF3">
        <w:rPr>
          <w:rFonts w:ascii="Times New Roman" w:hAnsi="Times New Roman" w:cs="Times New Roman"/>
          <w:sz w:val="26"/>
          <w:szCs w:val="26"/>
        </w:rPr>
        <w:lastRenderedPageBreak/>
        <w:t>будет просто невозможно увидеть. Ячейки с названиями строк и столбцов и наиболее значимые данные рекомендуется выделять цветом.</w:t>
      </w:r>
    </w:p>
    <w:p w:rsidR="00DE1BF3" w:rsidRPr="00DE1BF3" w:rsidRDefault="00DE1BF3" w:rsidP="00DE1BF3">
      <w:pPr>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DE1BF3">
        <w:rPr>
          <w:rFonts w:ascii="Times New Roman" w:hAnsi="Times New Roman" w:cs="Times New Roman"/>
          <w:sz w:val="26"/>
          <w:szCs w:val="26"/>
          <w:lang w:val="en-US"/>
        </w:rPr>
        <w:t>MSWord</w:t>
      </w:r>
      <w:r w:rsidRPr="00DE1BF3">
        <w:rPr>
          <w:rFonts w:ascii="Times New Roman" w:hAnsi="Times New Roman" w:cs="Times New Roman"/>
          <w:sz w:val="26"/>
          <w:szCs w:val="26"/>
        </w:rPr>
        <w:t xml:space="preserve"> или табличного процессора </w:t>
      </w:r>
      <w:r w:rsidRPr="00DE1BF3">
        <w:rPr>
          <w:rFonts w:ascii="Times New Roman" w:hAnsi="Times New Roman" w:cs="Times New Roman"/>
          <w:sz w:val="26"/>
          <w:szCs w:val="26"/>
          <w:lang w:val="en-US"/>
        </w:rPr>
        <w:t>MSExcel</w:t>
      </w:r>
      <w:r w:rsidRPr="00DE1BF3">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E1BF3">
          <w:rPr>
            <w:rFonts w:ascii="Times New Roman" w:hAnsi="Times New Roman" w:cs="Times New Roman"/>
            <w:sz w:val="26"/>
            <w:szCs w:val="26"/>
          </w:rPr>
          <w:t xml:space="preserve">18 </w:t>
        </w:r>
        <w:r w:rsidRPr="00DE1BF3">
          <w:rPr>
            <w:rFonts w:ascii="Times New Roman" w:hAnsi="Times New Roman" w:cs="Times New Roman"/>
            <w:sz w:val="26"/>
            <w:szCs w:val="26"/>
            <w:lang w:val="en-US"/>
          </w:rPr>
          <w:t>pt</w:t>
        </w:r>
      </w:smartTag>
      <w:r w:rsidRPr="00DE1BF3">
        <w:rPr>
          <w:rFonts w:ascii="Times New Roman" w:hAnsi="Times New Roman" w:cs="Times New Roman"/>
          <w:sz w:val="26"/>
          <w:szCs w:val="26"/>
        </w:rPr>
        <w:t>. Таблицы и диаграммы размещаются на светлом или белом фоне.</w:t>
      </w:r>
    </w:p>
    <w:p w:rsidR="00DE1BF3" w:rsidRPr="00DE1BF3" w:rsidRDefault="00DE1BF3" w:rsidP="00DE1BF3">
      <w:pPr>
        <w:pStyle w:val="aa"/>
        <w:spacing w:before="0" w:beforeAutospacing="0" w:after="0" w:afterAutospacing="0" w:line="360" w:lineRule="auto"/>
        <w:ind w:firstLine="709"/>
        <w:jc w:val="both"/>
        <w:rPr>
          <w:color w:val="000000"/>
          <w:sz w:val="26"/>
          <w:szCs w:val="26"/>
        </w:rPr>
      </w:pPr>
      <w:r w:rsidRPr="00DE1BF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DE1BF3" w:rsidRPr="00DE1BF3" w:rsidRDefault="00DE1BF3" w:rsidP="00DE1BF3">
      <w:pPr>
        <w:pStyle w:val="aa"/>
        <w:spacing w:before="0" w:beforeAutospacing="0" w:after="0" w:afterAutospacing="0" w:line="360" w:lineRule="auto"/>
        <w:ind w:firstLine="709"/>
        <w:jc w:val="both"/>
        <w:rPr>
          <w:color w:val="000000"/>
          <w:sz w:val="26"/>
          <w:szCs w:val="26"/>
        </w:rPr>
      </w:pPr>
      <w:r w:rsidRPr="00DE1BF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DE1BF3" w:rsidRPr="00DE1BF3" w:rsidRDefault="00DE1BF3" w:rsidP="00DE1BF3">
      <w:pPr>
        <w:pStyle w:val="aa"/>
        <w:spacing w:before="0" w:beforeAutospacing="0" w:after="0" w:afterAutospacing="0" w:line="360" w:lineRule="auto"/>
        <w:ind w:firstLine="709"/>
        <w:jc w:val="both"/>
        <w:rPr>
          <w:color w:val="000000"/>
          <w:sz w:val="26"/>
          <w:szCs w:val="26"/>
        </w:rPr>
      </w:pPr>
      <w:r w:rsidRPr="00DE1BF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DE1BF3" w:rsidRPr="00DE1BF3" w:rsidRDefault="00DE1BF3" w:rsidP="00DE1BF3">
      <w:pPr>
        <w:pStyle w:val="aa"/>
        <w:spacing w:before="0" w:beforeAutospacing="0" w:after="0" w:afterAutospacing="0" w:line="360" w:lineRule="auto"/>
        <w:ind w:firstLine="709"/>
        <w:jc w:val="both"/>
        <w:rPr>
          <w:snapToGrid w:val="0"/>
          <w:sz w:val="26"/>
          <w:szCs w:val="26"/>
        </w:rPr>
      </w:pPr>
      <w:r w:rsidRPr="00DE1BF3">
        <w:rPr>
          <w:snapToGrid w:val="0"/>
          <w:sz w:val="26"/>
          <w:szCs w:val="26"/>
        </w:rPr>
        <w:t>После подготовки презентации полезно проконтролировать себя вопросами:</w:t>
      </w:r>
    </w:p>
    <w:p w:rsidR="00DE1BF3" w:rsidRPr="00DE1BF3" w:rsidRDefault="00DE1BF3" w:rsidP="00DE1BF3">
      <w:pPr>
        <w:numPr>
          <w:ilvl w:val="0"/>
          <w:numId w:val="36"/>
        </w:numPr>
        <w:tabs>
          <w:tab w:val="clear" w:pos="720"/>
          <w:tab w:val="num" w:pos="338"/>
        </w:tabs>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DE1BF3" w:rsidRPr="00DE1BF3" w:rsidRDefault="00DE1BF3" w:rsidP="00DE1BF3">
      <w:pPr>
        <w:numPr>
          <w:ilvl w:val="0"/>
          <w:numId w:val="36"/>
        </w:numPr>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к каким особенностям объекта презентации удалось привлечь внимание аудитории?</w:t>
      </w:r>
    </w:p>
    <w:p w:rsidR="00DE1BF3" w:rsidRPr="00DE1BF3" w:rsidRDefault="00DE1BF3" w:rsidP="00DE1BF3">
      <w:pPr>
        <w:numPr>
          <w:ilvl w:val="0"/>
          <w:numId w:val="36"/>
        </w:numPr>
        <w:spacing w:after="0" w:line="360" w:lineRule="auto"/>
        <w:ind w:left="0" w:firstLine="709"/>
        <w:jc w:val="both"/>
        <w:rPr>
          <w:rFonts w:ascii="Times New Roman" w:hAnsi="Times New Roman" w:cs="Times New Roman"/>
          <w:sz w:val="26"/>
          <w:szCs w:val="26"/>
        </w:rPr>
      </w:pPr>
      <w:r w:rsidRPr="00DE1BF3">
        <w:rPr>
          <w:rFonts w:ascii="Times New Roman" w:hAnsi="Times New Roman" w:cs="Times New Roman"/>
          <w:sz w:val="26"/>
          <w:szCs w:val="26"/>
        </w:rPr>
        <w:t xml:space="preserve">не отвлекает ли созданная презентация от устного выступления? </w:t>
      </w:r>
    </w:p>
    <w:p w:rsidR="00DE1BF3" w:rsidRPr="00DE1BF3" w:rsidRDefault="00DE1BF3" w:rsidP="00DE1BF3">
      <w:pPr>
        <w:snapToGrid w:val="0"/>
        <w:spacing w:line="360" w:lineRule="auto"/>
        <w:ind w:firstLine="709"/>
        <w:jc w:val="both"/>
        <w:rPr>
          <w:rFonts w:ascii="Times New Roman" w:hAnsi="Times New Roman" w:cs="Times New Roman"/>
          <w:sz w:val="26"/>
          <w:szCs w:val="26"/>
        </w:rPr>
      </w:pPr>
      <w:r w:rsidRPr="00DE1BF3">
        <w:rPr>
          <w:rFonts w:ascii="Times New Roman" w:hAnsi="Times New Roman" w:cs="Times New Roman"/>
          <w:sz w:val="26"/>
          <w:szCs w:val="26"/>
        </w:rPr>
        <w:t>После подготовки презентации необходима репетиция выступления.</w:t>
      </w:r>
    </w:p>
    <w:p w:rsidR="00DE1BF3" w:rsidRPr="00DE1BF3" w:rsidRDefault="00DE1BF3" w:rsidP="00DE1BF3">
      <w:pPr>
        <w:pStyle w:val="a8"/>
        <w:spacing w:line="360" w:lineRule="auto"/>
        <w:jc w:val="both"/>
        <w:rPr>
          <w:rFonts w:ascii="Times New Roman" w:hAnsi="Times New Roman"/>
          <w:b/>
          <w:sz w:val="26"/>
          <w:szCs w:val="26"/>
        </w:rPr>
      </w:pPr>
    </w:p>
    <w:p w:rsidR="00DE1BF3" w:rsidRPr="00DE1BF3" w:rsidRDefault="00DE1BF3" w:rsidP="00DE1BF3">
      <w:pPr>
        <w:pStyle w:val="a4"/>
        <w:numPr>
          <w:ilvl w:val="0"/>
          <w:numId w:val="22"/>
        </w:numPr>
        <w:spacing w:after="0" w:line="240" w:lineRule="auto"/>
        <w:ind w:left="782" w:hanging="357"/>
        <w:jc w:val="center"/>
        <w:rPr>
          <w:rFonts w:ascii="Times New Roman" w:hAnsi="Times New Roman" w:cs="Times New Roman"/>
          <w:bCs/>
          <w:sz w:val="26"/>
          <w:szCs w:val="26"/>
        </w:rPr>
      </w:pPr>
      <w:r w:rsidRPr="00DE1BF3">
        <w:rPr>
          <w:rFonts w:ascii="Times New Roman" w:hAnsi="Times New Roman" w:cs="Times New Roman"/>
          <w:b/>
          <w:sz w:val="26"/>
          <w:szCs w:val="26"/>
        </w:rPr>
        <w:t xml:space="preserve">Критерии оценивания выполненных заданий </w:t>
      </w:r>
    </w:p>
    <w:p w:rsidR="00DE1BF3" w:rsidRPr="00DE1BF3" w:rsidRDefault="00DE1BF3" w:rsidP="00DE1BF3">
      <w:pPr>
        <w:pStyle w:val="a4"/>
        <w:ind w:left="782"/>
        <w:rPr>
          <w:rFonts w:ascii="Times New Roman" w:hAnsi="Times New Roman" w:cs="Times New Roman"/>
          <w:bCs/>
          <w:sz w:val="26"/>
          <w:szCs w:val="26"/>
        </w:rPr>
      </w:pPr>
      <w:r w:rsidRPr="00DE1BF3">
        <w:rPr>
          <w:rFonts w:ascii="Times New Roman" w:hAnsi="Times New Roman" w:cs="Times New Roman"/>
          <w:b/>
          <w:sz w:val="26"/>
          <w:szCs w:val="26"/>
        </w:rPr>
        <w:br/>
      </w:r>
      <w:r w:rsidRPr="00DE1BF3">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DE1BF3" w:rsidRPr="00DE1BF3" w:rsidTr="00E3308E">
        <w:trPr>
          <w:trHeight w:val="720"/>
        </w:trPr>
        <w:tc>
          <w:tcPr>
            <w:tcW w:w="1911" w:type="dxa"/>
            <w:vMerge w:val="restart"/>
          </w:tcPr>
          <w:p w:rsidR="00DE1BF3" w:rsidRPr="00DE1BF3" w:rsidRDefault="00DE1BF3" w:rsidP="00E3308E">
            <w:pPr>
              <w:spacing w:line="240" w:lineRule="exact"/>
              <w:jc w:val="center"/>
              <w:rPr>
                <w:rFonts w:ascii="Times New Roman" w:hAnsi="Times New Roman" w:cs="Times New Roman"/>
                <w:b/>
                <w:bCs/>
                <w:sz w:val="26"/>
                <w:szCs w:val="26"/>
              </w:rPr>
            </w:pPr>
            <w:r w:rsidRPr="00DE1BF3">
              <w:rPr>
                <w:rFonts w:ascii="Times New Roman" w:hAnsi="Times New Roman" w:cs="Times New Roman"/>
                <w:b/>
                <w:bCs/>
                <w:sz w:val="26"/>
                <w:szCs w:val="26"/>
              </w:rPr>
              <w:t>Критерии оценки</w:t>
            </w:r>
          </w:p>
        </w:tc>
        <w:tc>
          <w:tcPr>
            <w:tcW w:w="2789" w:type="dxa"/>
            <w:tcBorders>
              <w:bottom w:val="single" w:sz="4" w:space="0" w:color="auto"/>
            </w:tcBorders>
          </w:tcPr>
          <w:p w:rsidR="00DE1BF3" w:rsidRPr="00DE1BF3" w:rsidRDefault="00DE1BF3" w:rsidP="00E3308E">
            <w:pPr>
              <w:spacing w:line="240" w:lineRule="exact"/>
              <w:jc w:val="center"/>
              <w:rPr>
                <w:rFonts w:ascii="Times New Roman" w:hAnsi="Times New Roman" w:cs="Times New Roman"/>
                <w:b/>
                <w:bCs/>
                <w:sz w:val="26"/>
                <w:szCs w:val="26"/>
              </w:rPr>
            </w:pPr>
            <w:r w:rsidRPr="00DE1BF3">
              <w:rPr>
                <w:rFonts w:ascii="Times New Roman" w:hAnsi="Times New Roman" w:cs="Times New Roman"/>
                <w:b/>
                <w:bCs/>
                <w:sz w:val="26"/>
                <w:szCs w:val="26"/>
              </w:rPr>
              <w:t>Работа выполнена</w:t>
            </w:r>
          </w:p>
          <w:p w:rsidR="00DE1BF3" w:rsidRPr="00DE1BF3" w:rsidRDefault="00DE1BF3" w:rsidP="00E3308E">
            <w:pPr>
              <w:spacing w:line="240" w:lineRule="exact"/>
              <w:jc w:val="center"/>
              <w:rPr>
                <w:rFonts w:ascii="Times New Roman" w:hAnsi="Times New Roman" w:cs="Times New Roman"/>
                <w:b/>
                <w:bCs/>
                <w:sz w:val="26"/>
                <w:szCs w:val="26"/>
              </w:rPr>
            </w:pPr>
          </w:p>
        </w:tc>
        <w:tc>
          <w:tcPr>
            <w:tcW w:w="2792" w:type="dxa"/>
            <w:tcBorders>
              <w:bottom w:val="single" w:sz="4" w:space="0" w:color="auto"/>
            </w:tcBorders>
          </w:tcPr>
          <w:p w:rsidR="00DE1BF3" w:rsidRPr="00DE1BF3" w:rsidRDefault="00DE1BF3" w:rsidP="00E3308E">
            <w:pPr>
              <w:spacing w:line="240" w:lineRule="exact"/>
              <w:jc w:val="center"/>
              <w:rPr>
                <w:rFonts w:ascii="Times New Roman" w:hAnsi="Times New Roman" w:cs="Times New Roman"/>
                <w:b/>
                <w:bCs/>
                <w:sz w:val="26"/>
                <w:szCs w:val="26"/>
              </w:rPr>
            </w:pPr>
            <w:r w:rsidRPr="00DE1BF3">
              <w:rPr>
                <w:rFonts w:ascii="Times New Roman" w:hAnsi="Times New Roman" w:cs="Times New Roman"/>
                <w:b/>
                <w:bCs/>
                <w:sz w:val="26"/>
                <w:szCs w:val="26"/>
              </w:rPr>
              <w:t xml:space="preserve">Работа выполнена </w:t>
            </w:r>
            <w:r w:rsidRPr="00DE1BF3">
              <w:rPr>
                <w:rFonts w:ascii="Times New Roman" w:hAnsi="Times New Roman" w:cs="Times New Roman"/>
                <w:b/>
                <w:bCs/>
                <w:sz w:val="26"/>
                <w:szCs w:val="26"/>
              </w:rPr>
              <w:br/>
              <w:t>не полностью</w:t>
            </w:r>
          </w:p>
        </w:tc>
        <w:tc>
          <w:tcPr>
            <w:tcW w:w="2220" w:type="dxa"/>
            <w:tcBorders>
              <w:bottom w:val="single" w:sz="4" w:space="0" w:color="auto"/>
            </w:tcBorders>
          </w:tcPr>
          <w:p w:rsidR="00DE1BF3" w:rsidRPr="00DE1BF3" w:rsidRDefault="00DE1BF3" w:rsidP="00E3308E">
            <w:pPr>
              <w:spacing w:line="240" w:lineRule="exact"/>
              <w:jc w:val="center"/>
              <w:rPr>
                <w:rFonts w:ascii="Times New Roman" w:hAnsi="Times New Roman" w:cs="Times New Roman"/>
                <w:b/>
                <w:bCs/>
                <w:sz w:val="26"/>
                <w:szCs w:val="26"/>
              </w:rPr>
            </w:pPr>
            <w:r w:rsidRPr="00DE1BF3">
              <w:rPr>
                <w:rFonts w:ascii="Times New Roman" w:hAnsi="Times New Roman" w:cs="Times New Roman"/>
                <w:b/>
                <w:bCs/>
                <w:sz w:val="26"/>
                <w:szCs w:val="26"/>
              </w:rPr>
              <w:t xml:space="preserve">Работа </w:t>
            </w:r>
            <w:r w:rsidRPr="00DE1BF3">
              <w:rPr>
                <w:rFonts w:ascii="Times New Roman" w:hAnsi="Times New Roman" w:cs="Times New Roman"/>
                <w:b/>
                <w:bCs/>
                <w:sz w:val="26"/>
                <w:szCs w:val="26"/>
              </w:rPr>
              <w:br/>
              <w:t>не выполнена</w:t>
            </w:r>
          </w:p>
        </w:tc>
      </w:tr>
      <w:tr w:rsidR="00DE1BF3" w:rsidRPr="00DE1BF3" w:rsidTr="00E3308E">
        <w:trPr>
          <w:trHeight w:val="600"/>
        </w:trPr>
        <w:tc>
          <w:tcPr>
            <w:tcW w:w="1911" w:type="dxa"/>
            <w:vMerge/>
          </w:tcPr>
          <w:p w:rsidR="00DE1BF3" w:rsidRPr="00DE1BF3" w:rsidRDefault="00DE1BF3" w:rsidP="00E3308E">
            <w:pPr>
              <w:spacing w:line="240" w:lineRule="exact"/>
              <w:jc w:val="center"/>
              <w:rPr>
                <w:rFonts w:ascii="Times New Roman" w:hAnsi="Times New Roman" w:cs="Times New Roman"/>
                <w:b/>
                <w:bCs/>
                <w:sz w:val="26"/>
                <w:szCs w:val="26"/>
              </w:rPr>
            </w:pPr>
          </w:p>
        </w:tc>
        <w:tc>
          <w:tcPr>
            <w:tcW w:w="2789" w:type="dxa"/>
            <w:tcBorders>
              <w:top w:val="single" w:sz="4" w:space="0" w:color="auto"/>
            </w:tcBorders>
          </w:tcPr>
          <w:p w:rsidR="00DE1BF3" w:rsidRPr="00DE1BF3" w:rsidRDefault="00DE1BF3" w:rsidP="00E3308E">
            <w:pPr>
              <w:spacing w:line="240" w:lineRule="exact"/>
              <w:jc w:val="center"/>
              <w:rPr>
                <w:rFonts w:ascii="Times New Roman" w:hAnsi="Times New Roman" w:cs="Times New Roman"/>
                <w:b/>
                <w:bCs/>
                <w:sz w:val="26"/>
                <w:szCs w:val="26"/>
              </w:rPr>
            </w:pPr>
            <w:r w:rsidRPr="00DE1BF3">
              <w:rPr>
                <w:rFonts w:ascii="Times New Roman" w:hAnsi="Times New Roman" w:cs="Times New Roman"/>
                <w:b/>
                <w:bCs/>
                <w:sz w:val="26"/>
                <w:szCs w:val="26"/>
              </w:rPr>
              <w:t>Оценка «5»</w:t>
            </w:r>
          </w:p>
        </w:tc>
        <w:tc>
          <w:tcPr>
            <w:tcW w:w="2792" w:type="dxa"/>
            <w:tcBorders>
              <w:top w:val="single" w:sz="4" w:space="0" w:color="auto"/>
            </w:tcBorders>
          </w:tcPr>
          <w:p w:rsidR="00DE1BF3" w:rsidRPr="00DE1BF3" w:rsidRDefault="00DE1BF3" w:rsidP="00E3308E">
            <w:pPr>
              <w:spacing w:line="240" w:lineRule="exact"/>
              <w:jc w:val="center"/>
              <w:rPr>
                <w:rFonts w:ascii="Times New Roman" w:hAnsi="Times New Roman" w:cs="Times New Roman"/>
                <w:b/>
                <w:bCs/>
                <w:sz w:val="26"/>
                <w:szCs w:val="26"/>
              </w:rPr>
            </w:pPr>
            <w:r w:rsidRPr="00DE1BF3">
              <w:rPr>
                <w:rFonts w:ascii="Times New Roman" w:hAnsi="Times New Roman" w:cs="Times New Roman"/>
                <w:b/>
                <w:bCs/>
                <w:sz w:val="26"/>
                <w:szCs w:val="26"/>
              </w:rPr>
              <w:t>Оценка «3-4»</w:t>
            </w:r>
          </w:p>
        </w:tc>
        <w:tc>
          <w:tcPr>
            <w:tcW w:w="2220" w:type="dxa"/>
            <w:tcBorders>
              <w:top w:val="single" w:sz="4" w:space="0" w:color="auto"/>
            </w:tcBorders>
          </w:tcPr>
          <w:p w:rsidR="00DE1BF3" w:rsidRPr="00DE1BF3" w:rsidRDefault="00DE1BF3" w:rsidP="00E3308E">
            <w:pPr>
              <w:spacing w:line="240" w:lineRule="exact"/>
              <w:jc w:val="center"/>
              <w:rPr>
                <w:rFonts w:ascii="Times New Roman" w:hAnsi="Times New Roman" w:cs="Times New Roman"/>
                <w:b/>
                <w:bCs/>
                <w:sz w:val="26"/>
                <w:szCs w:val="26"/>
              </w:rPr>
            </w:pPr>
            <w:r w:rsidRPr="00DE1BF3">
              <w:rPr>
                <w:rFonts w:ascii="Times New Roman" w:hAnsi="Times New Roman" w:cs="Times New Roman"/>
                <w:b/>
                <w:bCs/>
                <w:sz w:val="26"/>
                <w:szCs w:val="26"/>
              </w:rPr>
              <w:t>Оценка «2»</w:t>
            </w:r>
          </w:p>
        </w:tc>
      </w:tr>
      <w:tr w:rsidR="00DE1BF3" w:rsidRPr="00DE1BF3" w:rsidTr="00E3308E">
        <w:tc>
          <w:tcPr>
            <w:tcW w:w="1911" w:type="dxa"/>
          </w:tcPr>
          <w:p w:rsidR="00DE1BF3" w:rsidRPr="00DE1BF3" w:rsidRDefault="00DE1BF3" w:rsidP="00E3308E">
            <w:pPr>
              <w:spacing w:line="240" w:lineRule="exact"/>
              <w:rPr>
                <w:rFonts w:ascii="Times New Roman" w:hAnsi="Times New Roman" w:cs="Times New Roman"/>
                <w:sz w:val="26"/>
                <w:szCs w:val="26"/>
              </w:rPr>
            </w:pPr>
            <w:r w:rsidRPr="00DE1BF3">
              <w:rPr>
                <w:rFonts w:ascii="Times New Roman" w:hAnsi="Times New Roman" w:cs="Times New Roman"/>
                <w:sz w:val="26"/>
                <w:szCs w:val="26"/>
              </w:rPr>
              <w:t>Соответствие представленной информации заданной теме</w:t>
            </w:r>
          </w:p>
        </w:tc>
        <w:tc>
          <w:tcPr>
            <w:tcW w:w="2789" w:type="dxa"/>
          </w:tcPr>
          <w:p w:rsidR="00DE1BF3" w:rsidRPr="00DE1BF3" w:rsidRDefault="00DE1BF3" w:rsidP="00E3308E">
            <w:pPr>
              <w:spacing w:line="240" w:lineRule="exact"/>
              <w:ind w:left="103"/>
              <w:rPr>
                <w:rFonts w:ascii="Times New Roman" w:hAnsi="Times New Roman" w:cs="Times New Roman"/>
                <w:sz w:val="26"/>
                <w:szCs w:val="26"/>
              </w:rPr>
            </w:pPr>
            <w:r w:rsidRPr="00DE1BF3">
              <w:rPr>
                <w:rFonts w:ascii="Times New Roman" w:hAnsi="Times New Roman" w:cs="Times New Roman"/>
                <w:sz w:val="26"/>
                <w:szCs w:val="26"/>
              </w:rPr>
              <w:t xml:space="preserve">Содержание сообщения полностью соответствует заданной теме, </w:t>
            </w:r>
            <w:r w:rsidRPr="00DE1BF3">
              <w:rPr>
                <w:rFonts w:ascii="Times New Roman" w:hAnsi="Times New Roman" w:cs="Times New Roman"/>
                <w:sz w:val="26"/>
                <w:szCs w:val="26"/>
              </w:rPr>
              <w:br/>
              <w:t>тема раскрыта полностью</w:t>
            </w:r>
          </w:p>
        </w:tc>
        <w:tc>
          <w:tcPr>
            <w:tcW w:w="2792" w:type="dxa"/>
          </w:tcPr>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Обучающийся работу не выполнил вовсе.</w:t>
            </w:r>
          </w:p>
          <w:p w:rsidR="00DE1BF3" w:rsidRPr="00DE1BF3" w:rsidRDefault="00DE1BF3" w:rsidP="00E3308E">
            <w:pPr>
              <w:autoSpaceDE w:val="0"/>
              <w:autoSpaceDN w:val="0"/>
              <w:adjustRightInd w:val="0"/>
              <w:spacing w:line="240" w:lineRule="exact"/>
              <w:rPr>
                <w:rFonts w:ascii="Times New Roman" w:hAnsi="Times New Roman" w:cs="Times New Roman"/>
                <w:sz w:val="26"/>
                <w:szCs w:val="26"/>
              </w:rPr>
            </w:pPr>
          </w:p>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Содержание ячеек таблицы  не соответствует заданной теме.</w:t>
            </w:r>
          </w:p>
          <w:p w:rsidR="00DE1BF3" w:rsidRPr="00DE1BF3" w:rsidRDefault="00DE1BF3" w:rsidP="00E3308E">
            <w:pPr>
              <w:autoSpaceDE w:val="0"/>
              <w:autoSpaceDN w:val="0"/>
              <w:adjustRightInd w:val="0"/>
              <w:spacing w:line="240" w:lineRule="exact"/>
              <w:rPr>
                <w:rFonts w:ascii="Times New Roman" w:hAnsi="Times New Roman" w:cs="Times New Roman"/>
                <w:sz w:val="26"/>
                <w:szCs w:val="26"/>
              </w:rPr>
            </w:pPr>
          </w:p>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Имеются незаполненные ячейки или серьезные множественные ошибки.</w:t>
            </w:r>
          </w:p>
          <w:p w:rsidR="00DE1BF3" w:rsidRPr="00DE1BF3" w:rsidRDefault="00DE1BF3" w:rsidP="00E3308E">
            <w:pPr>
              <w:pStyle w:val="a4"/>
              <w:spacing w:line="240" w:lineRule="exact"/>
              <w:rPr>
                <w:rFonts w:ascii="Times New Roman" w:hAnsi="Times New Roman" w:cs="Times New Roman"/>
                <w:sz w:val="26"/>
                <w:szCs w:val="26"/>
              </w:rPr>
            </w:pPr>
          </w:p>
          <w:p w:rsidR="00DE1BF3" w:rsidRPr="00DE1BF3" w:rsidRDefault="00DE1BF3" w:rsidP="00E3308E">
            <w:pPr>
              <w:autoSpaceDE w:val="0"/>
              <w:autoSpaceDN w:val="0"/>
              <w:adjustRightInd w:val="0"/>
              <w:spacing w:line="240" w:lineRule="exact"/>
              <w:rPr>
                <w:rFonts w:ascii="Times New Roman" w:hAnsi="Times New Roman" w:cs="Times New Roman"/>
                <w:sz w:val="26"/>
                <w:szCs w:val="26"/>
              </w:rPr>
            </w:pPr>
          </w:p>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b/>
                <w:bCs/>
                <w:sz w:val="26"/>
                <w:szCs w:val="26"/>
              </w:rPr>
            </w:pPr>
            <w:r w:rsidRPr="00DE1BF3">
              <w:rPr>
                <w:rFonts w:ascii="Times New Roman" w:hAnsi="Times New Roman" w:cs="Times New Roman"/>
                <w:sz w:val="26"/>
                <w:szCs w:val="26"/>
              </w:rPr>
              <w:t xml:space="preserve">Отчет выполнен и оформлен небрежно, </w:t>
            </w:r>
            <w:r w:rsidRPr="00DE1BF3">
              <w:rPr>
                <w:rFonts w:ascii="Times New Roman" w:hAnsi="Times New Roman" w:cs="Times New Roman"/>
                <w:sz w:val="26"/>
                <w:szCs w:val="26"/>
              </w:rPr>
              <w:br/>
              <w:t>без соблюдения установленных требований.</w:t>
            </w:r>
          </w:p>
        </w:tc>
      </w:tr>
      <w:tr w:rsidR="00DE1BF3" w:rsidRPr="00DE1BF3" w:rsidTr="00E3308E">
        <w:trPr>
          <w:trHeight w:val="1441"/>
        </w:trPr>
        <w:tc>
          <w:tcPr>
            <w:tcW w:w="1911" w:type="dxa"/>
          </w:tcPr>
          <w:p w:rsidR="00DE1BF3" w:rsidRPr="00DE1BF3" w:rsidRDefault="00DE1BF3" w:rsidP="00E3308E">
            <w:pPr>
              <w:spacing w:line="240" w:lineRule="exact"/>
              <w:rPr>
                <w:rFonts w:ascii="Times New Roman" w:hAnsi="Times New Roman" w:cs="Times New Roman"/>
                <w:sz w:val="26"/>
                <w:szCs w:val="26"/>
              </w:rPr>
            </w:pPr>
            <w:r w:rsidRPr="00DE1BF3">
              <w:rPr>
                <w:rFonts w:ascii="Times New Roman" w:hAnsi="Times New Roman" w:cs="Times New Roman"/>
                <w:sz w:val="26"/>
                <w:szCs w:val="26"/>
              </w:rPr>
              <w:t>Лаконичность и четкость изложения материала в таблице</w:t>
            </w:r>
          </w:p>
        </w:tc>
        <w:tc>
          <w:tcPr>
            <w:tcW w:w="2789" w:type="dxa"/>
          </w:tcPr>
          <w:p w:rsidR="00DE1BF3" w:rsidRPr="00DE1BF3" w:rsidRDefault="00DE1BF3" w:rsidP="00E3308E">
            <w:pPr>
              <w:spacing w:line="240" w:lineRule="exact"/>
              <w:rPr>
                <w:rFonts w:ascii="Times New Roman" w:hAnsi="Times New Roman" w:cs="Times New Roman"/>
                <w:sz w:val="26"/>
                <w:szCs w:val="26"/>
              </w:rPr>
            </w:pPr>
            <w:r w:rsidRPr="00DE1BF3">
              <w:rPr>
                <w:rFonts w:ascii="Times New Roman" w:hAnsi="Times New Roman" w:cs="Times New Roman"/>
                <w:sz w:val="26"/>
                <w:szCs w:val="26"/>
              </w:rPr>
              <w:t>Материал  в таблице излагается четко и лаконично, без лишнего текста и пояснений.</w:t>
            </w:r>
          </w:p>
          <w:p w:rsidR="00DE1BF3" w:rsidRPr="00DE1BF3" w:rsidRDefault="00DE1BF3" w:rsidP="00E3308E">
            <w:pPr>
              <w:spacing w:line="240" w:lineRule="exact"/>
              <w:rPr>
                <w:rFonts w:ascii="Times New Roman" w:hAnsi="Times New Roman" w:cs="Times New Roman"/>
                <w:sz w:val="26"/>
                <w:szCs w:val="26"/>
              </w:rPr>
            </w:pPr>
          </w:p>
        </w:tc>
        <w:tc>
          <w:tcPr>
            <w:tcW w:w="2792" w:type="dxa"/>
          </w:tcPr>
          <w:p w:rsidR="00DE1BF3" w:rsidRPr="00DE1BF3" w:rsidRDefault="00DE1BF3" w:rsidP="00E3308E">
            <w:pPr>
              <w:spacing w:line="240" w:lineRule="exact"/>
              <w:ind w:hanging="58"/>
              <w:rPr>
                <w:rFonts w:ascii="Times New Roman" w:hAnsi="Times New Roman" w:cs="Times New Roman"/>
                <w:sz w:val="26"/>
                <w:szCs w:val="26"/>
              </w:rPr>
            </w:pPr>
            <w:r w:rsidRPr="00DE1BF3">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p>
        </w:tc>
      </w:tr>
      <w:tr w:rsidR="00DE1BF3" w:rsidRPr="00DE1BF3" w:rsidTr="00E3308E">
        <w:tc>
          <w:tcPr>
            <w:tcW w:w="1911" w:type="dxa"/>
          </w:tcPr>
          <w:p w:rsidR="00DE1BF3" w:rsidRPr="00DE1BF3" w:rsidRDefault="00DE1BF3" w:rsidP="00E3308E">
            <w:pPr>
              <w:spacing w:line="240" w:lineRule="exact"/>
              <w:rPr>
                <w:rFonts w:ascii="Times New Roman" w:hAnsi="Times New Roman" w:cs="Times New Roman"/>
                <w:sz w:val="26"/>
                <w:szCs w:val="26"/>
              </w:rPr>
            </w:pPr>
            <w:r w:rsidRPr="00DE1BF3">
              <w:rPr>
                <w:rFonts w:ascii="Times New Roman" w:hAnsi="Times New Roman" w:cs="Times New Roman"/>
                <w:sz w:val="26"/>
                <w:szCs w:val="26"/>
              </w:rPr>
              <w:t>Правильность оформления</w:t>
            </w:r>
          </w:p>
        </w:tc>
        <w:tc>
          <w:tcPr>
            <w:tcW w:w="2789" w:type="dxa"/>
          </w:tcPr>
          <w:p w:rsidR="00DE1BF3" w:rsidRPr="00DE1BF3" w:rsidRDefault="00DE1BF3" w:rsidP="00E3308E">
            <w:pPr>
              <w:spacing w:line="240" w:lineRule="exact"/>
              <w:rPr>
                <w:rFonts w:ascii="Times New Roman" w:hAnsi="Times New Roman" w:cs="Times New Roman"/>
                <w:sz w:val="26"/>
                <w:szCs w:val="26"/>
              </w:rPr>
            </w:pPr>
            <w:r w:rsidRPr="00DE1BF3">
              <w:rPr>
                <w:rFonts w:ascii="Times New Roman" w:hAnsi="Times New Roman" w:cs="Times New Roman"/>
                <w:sz w:val="26"/>
                <w:szCs w:val="26"/>
              </w:rPr>
              <w:t>Оформление таблицы полностью соответствует требованиям.</w:t>
            </w:r>
          </w:p>
        </w:tc>
        <w:tc>
          <w:tcPr>
            <w:tcW w:w="2792" w:type="dxa"/>
          </w:tcPr>
          <w:p w:rsidR="00DE1BF3" w:rsidRPr="00DE1BF3" w:rsidRDefault="00DE1BF3" w:rsidP="00E3308E">
            <w:pPr>
              <w:spacing w:line="240" w:lineRule="exact"/>
              <w:rPr>
                <w:rFonts w:ascii="Times New Roman" w:hAnsi="Times New Roman" w:cs="Times New Roman"/>
                <w:color w:val="FF0000"/>
                <w:sz w:val="26"/>
                <w:szCs w:val="26"/>
              </w:rPr>
            </w:pPr>
            <w:r w:rsidRPr="00DE1BF3">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DE1BF3" w:rsidRPr="00DE1BF3" w:rsidRDefault="00DE1BF3" w:rsidP="00E3308E">
            <w:pPr>
              <w:spacing w:line="240" w:lineRule="exact"/>
              <w:rPr>
                <w:rFonts w:ascii="Times New Roman" w:hAnsi="Times New Roman" w:cs="Times New Roman"/>
                <w:color w:val="FF0000"/>
                <w:sz w:val="26"/>
                <w:szCs w:val="26"/>
              </w:rPr>
            </w:pPr>
          </w:p>
        </w:tc>
      </w:tr>
    </w:tbl>
    <w:p w:rsidR="00DE1BF3" w:rsidRPr="00DE1BF3" w:rsidRDefault="00DE1BF3" w:rsidP="00DE1BF3">
      <w:pPr>
        <w:rPr>
          <w:rFonts w:ascii="Times New Roman" w:hAnsi="Times New Roman" w:cs="Times New Roman"/>
          <w:bCs/>
          <w:sz w:val="26"/>
          <w:szCs w:val="26"/>
        </w:rPr>
      </w:pPr>
    </w:p>
    <w:p w:rsidR="00DE1BF3" w:rsidRPr="00DE1BF3" w:rsidRDefault="00DE1BF3" w:rsidP="00DE1BF3">
      <w:pPr>
        <w:rPr>
          <w:rFonts w:ascii="Times New Roman" w:hAnsi="Times New Roman" w:cs="Times New Roman"/>
          <w:bCs/>
          <w:sz w:val="26"/>
          <w:szCs w:val="26"/>
        </w:rPr>
      </w:pPr>
    </w:p>
    <w:p w:rsidR="00DE1BF3" w:rsidRPr="00DE1BF3" w:rsidRDefault="00DE1BF3" w:rsidP="00DE1BF3">
      <w:pPr>
        <w:spacing w:line="360" w:lineRule="auto"/>
        <w:ind w:firstLine="720"/>
        <w:jc w:val="both"/>
        <w:rPr>
          <w:rFonts w:ascii="Times New Roman" w:hAnsi="Times New Roman" w:cs="Times New Roman"/>
          <w:b/>
          <w:sz w:val="26"/>
          <w:szCs w:val="26"/>
        </w:rPr>
      </w:pPr>
      <w:r w:rsidRPr="00DE1BF3">
        <w:rPr>
          <w:rFonts w:ascii="Times New Roman" w:hAnsi="Times New Roman" w:cs="Times New Roman"/>
          <w:b/>
          <w:sz w:val="26"/>
          <w:szCs w:val="26"/>
        </w:rPr>
        <w:t>Реферат оценивается по системе:</w:t>
      </w:r>
    </w:p>
    <w:p w:rsidR="00DE1BF3" w:rsidRPr="00DE1BF3" w:rsidRDefault="00DE1BF3" w:rsidP="00DE1BF3">
      <w:pPr>
        <w:shd w:val="clear" w:color="auto" w:fill="FFFFFF"/>
        <w:tabs>
          <w:tab w:val="left" w:pos="5983"/>
        </w:tabs>
        <w:spacing w:line="360" w:lineRule="auto"/>
        <w:ind w:firstLine="720"/>
        <w:jc w:val="both"/>
        <w:rPr>
          <w:rFonts w:ascii="Times New Roman" w:hAnsi="Times New Roman" w:cs="Times New Roman"/>
          <w:sz w:val="26"/>
          <w:szCs w:val="26"/>
        </w:rPr>
      </w:pPr>
      <w:r w:rsidRPr="00DE1BF3">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DE1BF3" w:rsidRPr="00DE1BF3" w:rsidRDefault="00DE1BF3" w:rsidP="00DE1BF3">
      <w:pPr>
        <w:pStyle w:val="af4"/>
        <w:spacing w:line="360" w:lineRule="auto"/>
        <w:ind w:left="0" w:right="0" w:firstLine="720"/>
        <w:rPr>
          <w:sz w:val="26"/>
          <w:szCs w:val="26"/>
        </w:rPr>
      </w:pPr>
      <w:r w:rsidRPr="00DE1BF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DE1BF3" w:rsidRPr="00DE1BF3" w:rsidRDefault="00DE1BF3" w:rsidP="00DE1BF3">
      <w:pPr>
        <w:shd w:val="clear" w:color="auto" w:fill="FFFFFF"/>
        <w:spacing w:line="360" w:lineRule="auto"/>
        <w:ind w:firstLine="720"/>
        <w:jc w:val="both"/>
        <w:rPr>
          <w:rFonts w:ascii="Times New Roman" w:hAnsi="Times New Roman" w:cs="Times New Roman"/>
          <w:sz w:val="26"/>
          <w:szCs w:val="26"/>
        </w:rPr>
      </w:pPr>
      <w:r w:rsidRPr="00DE1BF3">
        <w:rPr>
          <w:rFonts w:ascii="Times New Roman" w:hAnsi="Times New Roman" w:cs="Times New Roman"/>
          <w:sz w:val="26"/>
          <w:szCs w:val="26"/>
        </w:rPr>
        <w:lastRenderedPageBreak/>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DE1BF3" w:rsidRPr="00DE1BF3" w:rsidRDefault="00DE1BF3" w:rsidP="00DE1BF3">
      <w:pPr>
        <w:shd w:val="clear" w:color="auto" w:fill="FFFFFF"/>
        <w:spacing w:line="360" w:lineRule="auto"/>
        <w:ind w:firstLine="720"/>
        <w:jc w:val="both"/>
        <w:rPr>
          <w:rFonts w:ascii="Times New Roman" w:hAnsi="Times New Roman" w:cs="Times New Roman"/>
          <w:sz w:val="26"/>
          <w:szCs w:val="26"/>
        </w:rPr>
      </w:pPr>
      <w:r w:rsidRPr="00DE1BF3">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DE1BF3" w:rsidRPr="00DE1BF3" w:rsidRDefault="00DE1BF3" w:rsidP="00DE1BF3">
      <w:pPr>
        <w:spacing w:line="360" w:lineRule="auto"/>
        <w:ind w:firstLine="720"/>
        <w:jc w:val="both"/>
        <w:rPr>
          <w:rFonts w:ascii="Times New Roman" w:hAnsi="Times New Roman" w:cs="Times New Roman"/>
          <w:sz w:val="26"/>
          <w:szCs w:val="26"/>
        </w:rPr>
      </w:pPr>
      <w:r w:rsidRPr="00DE1BF3">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DE1BF3" w:rsidRPr="00DE1BF3" w:rsidRDefault="00DE1BF3" w:rsidP="00DE1BF3">
      <w:pPr>
        <w:ind w:left="1276"/>
        <w:rPr>
          <w:rFonts w:ascii="Times New Roman" w:hAnsi="Times New Roman" w:cs="Times New Roman"/>
          <w:bCs/>
          <w:sz w:val="26"/>
          <w:szCs w:val="26"/>
        </w:rPr>
      </w:pPr>
    </w:p>
    <w:p w:rsidR="00DE1BF3" w:rsidRPr="00DE1BF3" w:rsidRDefault="00DE1BF3" w:rsidP="00DE1BF3">
      <w:pPr>
        <w:ind w:left="1276"/>
        <w:rPr>
          <w:rFonts w:ascii="Times New Roman" w:hAnsi="Times New Roman" w:cs="Times New Roman"/>
          <w:sz w:val="26"/>
          <w:szCs w:val="26"/>
        </w:rPr>
      </w:pPr>
      <w:r w:rsidRPr="00DE1BF3">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DE1BF3" w:rsidRPr="00DE1BF3" w:rsidTr="00E3308E">
        <w:trPr>
          <w:trHeight w:val="765"/>
        </w:trPr>
        <w:tc>
          <w:tcPr>
            <w:tcW w:w="2032" w:type="dxa"/>
            <w:vMerge w:val="restart"/>
          </w:tcPr>
          <w:p w:rsidR="00DE1BF3" w:rsidRPr="00DE1BF3" w:rsidRDefault="00DE1BF3" w:rsidP="00E3308E">
            <w:pPr>
              <w:spacing w:line="240" w:lineRule="exact"/>
              <w:jc w:val="center"/>
              <w:rPr>
                <w:rFonts w:ascii="Times New Roman" w:hAnsi="Times New Roman" w:cs="Times New Roman"/>
                <w:b/>
                <w:bCs/>
                <w:sz w:val="26"/>
                <w:szCs w:val="26"/>
              </w:rPr>
            </w:pPr>
            <w:r w:rsidRPr="00DE1BF3">
              <w:rPr>
                <w:rFonts w:ascii="Times New Roman" w:hAnsi="Times New Roman" w:cs="Times New Roman"/>
                <w:b/>
                <w:bCs/>
                <w:sz w:val="26"/>
                <w:szCs w:val="26"/>
              </w:rPr>
              <w:t>Критерии оценки</w:t>
            </w:r>
          </w:p>
        </w:tc>
        <w:tc>
          <w:tcPr>
            <w:tcW w:w="2745" w:type="dxa"/>
            <w:tcBorders>
              <w:bottom w:val="single" w:sz="4" w:space="0" w:color="auto"/>
            </w:tcBorders>
          </w:tcPr>
          <w:p w:rsidR="00DE1BF3" w:rsidRPr="00DE1BF3" w:rsidRDefault="00DE1BF3" w:rsidP="00E3308E">
            <w:pPr>
              <w:spacing w:line="240" w:lineRule="exact"/>
              <w:jc w:val="center"/>
              <w:rPr>
                <w:rFonts w:ascii="Times New Roman" w:hAnsi="Times New Roman" w:cs="Times New Roman"/>
                <w:b/>
                <w:bCs/>
                <w:sz w:val="26"/>
                <w:szCs w:val="26"/>
              </w:rPr>
            </w:pPr>
            <w:r w:rsidRPr="00DE1BF3">
              <w:rPr>
                <w:rFonts w:ascii="Times New Roman" w:hAnsi="Times New Roman" w:cs="Times New Roman"/>
                <w:b/>
                <w:bCs/>
                <w:sz w:val="26"/>
                <w:szCs w:val="26"/>
              </w:rPr>
              <w:t>Работа выполнена</w:t>
            </w:r>
          </w:p>
          <w:p w:rsidR="00DE1BF3" w:rsidRPr="00DE1BF3" w:rsidRDefault="00DE1BF3" w:rsidP="00E3308E">
            <w:pPr>
              <w:spacing w:line="240" w:lineRule="exact"/>
              <w:rPr>
                <w:rFonts w:ascii="Times New Roman" w:hAnsi="Times New Roman" w:cs="Times New Roman"/>
                <w:b/>
                <w:bCs/>
                <w:sz w:val="26"/>
                <w:szCs w:val="26"/>
              </w:rPr>
            </w:pPr>
          </w:p>
        </w:tc>
        <w:tc>
          <w:tcPr>
            <w:tcW w:w="2939" w:type="dxa"/>
            <w:tcBorders>
              <w:bottom w:val="single" w:sz="4" w:space="0" w:color="auto"/>
            </w:tcBorders>
          </w:tcPr>
          <w:p w:rsidR="00DE1BF3" w:rsidRPr="00DE1BF3" w:rsidRDefault="00DE1BF3" w:rsidP="00E3308E">
            <w:pPr>
              <w:spacing w:line="240" w:lineRule="exact"/>
              <w:jc w:val="center"/>
              <w:rPr>
                <w:rFonts w:ascii="Times New Roman" w:hAnsi="Times New Roman" w:cs="Times New Roman"/>
                <w:b/>
                <w:bCs/>
                <w:sz w:val="26"/>
                <w:szCs w:val="26"/>
              </w:rPr>
            </w:pPr>
            <w:r w:rsidRPr="00DE1BF3">
              <w:rPr>
                <w:rFonts w:ascii="Times New Roman" w:hAnsi="Times New Roman" w:cs="Times New Roman"/>
                <w:b/>
                <w:bCs/>
                <w:sz w:val="26"/>
                <w:szCs w:val="26"/>
              </w:rPr>
              <w:t xml:space="preserve">Работа выполнена </w:t>
            </w:r>
            <w:r w:rsidRPr="00DE1BF3">
              <w:rPr>
                <w:rFonts w:ascii="Times New Roman" w:hAnsi="Times New Roman" w:cs="Times New Roman"/>
                <w:b/>
                <w:bCs/>
                <w:sz w:val="26"/>
                <w:szCs w:val="26"/>
              </w:rPr>
              <w:br/>
              <w:t>не полностью</w:t>
            </w:r>
          </w:p>
        </w:tc>
        <w:tc>
          <w:tcPr>
            <w:tcW w:w="2083" w:type="dxa"/>
            <w:tcBorders>
              <w:bottom w:val="single" w:sz="4" w:space="0" w:color="auto"/>
            </w:tcBorders>
          </w:tcPr>
          <w:p w:rsidR="00DE1BF3" w:rsidRPr="00DE1BF3" w:rsidRDefault="00DE1BF3" w:rsidP="00E3308E">
            <w:pPr>
              <w:spacing w:line="240" w:lineRule="exact"/>
              <w:jc w:val="center"/>
              <w:rPr>
                <w:rFonts w:ascii="Times New Roman" w:hAnsi="Times New Roman" w:cs="Times New Roman"/>
                <w:b/>
                <w:bCs/>
                <w:sz w:val="26"/>
                <w:szCs w:val="26"/>
              </w:rPr>
            </w:pPr>
            <w:r w:rsidRPr="00DE1BF3">
              <w:rPr>
                <w:rFonts w:ascii="Times New Roman" w:hAnsi="Times New Roman" w:cs="Times New Roman"/>
                <w:b/>
                <w:bCs/>
                <w:sz w:val="26"/>
                <w:szCs w:val="26"/>
              </w:rPr>
              <w:t xml:space="preserve">Работа </w:t>
            </w:r>
            <w:r w:rsidRPr="00DE1BF3">
              <w:rPr>
                <w:rFonts w:ascii="Times New Roman" w:hAnsi="Times New Roman" w:cs="Times New Roman"/>
                <w:b/>
                <w:bCs/>
                <w:sz w:val="26"/>
                <w:szCs w:val="26"/>
              </w:rPr>
              <w:br/>
              <w:t>не выполнена</w:t>
            </w:r>
          </w:p>
        </w:tc>
      </w:tr>
      <w:tr w:rsidR="00DE1BF3" w:rsidRPr="00DE1BF3" w:rsidTr="00E3308E">
        <w:trPr>
          <w:trHeight w:val="555"/>
        </w:trPr>
        <w:tc>
          <w:tcPr>
            <w:tcW w:w="2032" w:type="dxa"/>
            <w:vMerge/>
          </w:tcPr>
          <w:p w:rsidR="00DE1BF3" w:rsidRPr="00DE1BF3" w:rsidRDefault="00DE1BF3" w:rsidP="00E3308E">
            <w:pPr>
              <w:spacing w:line="240" w:lineRule="exact"/>
              <w:jc w:val="center"/>
              <w:rPr>
                <w:rFonts w:ascii="Times New Roman" w:hAnsi="Times New Roman" w:cs="Times New Roman"/>
                <w:b/>
                <w:bCs/>
                <w:sz w:val="26"/>
                <w:szCs w:val="26"/>
              </w:rPr>
            </w:pPr>
          </w:p>
        </w:tc>
        <w:tc>
          <w:tcPr>
            <w:tcW w:w="2745" w:type="dxa"/>
            <w:tcBorders>
              <w:top w:val="single" w:sz="4" w:space="0" w:color="auto"/>
            </w:tcBorders>
          </w:tcPr>
          <w:p w:rsidR="00DE1BF3" w:rsidRPr="00DE1BF3" w:rsidRDefault="00DE1BF3" w:rsidP="00E3308E">
            <w:pPr>
              <w:spacing w:line="240" w:lineRule="exact"/>
              <w:rPr>
                <w:rFonts w:ascii="Times New Roman" w:hAnsi="Times New Roman" w:cs="Times New Roman"/>
                <w:b/>
                <w:bCs/>
                <w:sz w:val="26"/>
                <w:szCs w:val="26"/>
              </w:rPr>
            </w:pPr>
            <w:r w:rsidRPr="00DE1BF3">
              <w:rPr>
                <w:rFonts w:ascii="Times New Roman" w:hAnsi="Times New Roman" w:cs="Times New Roman"/>
                <w:b/>
                <w:bCs/>
                <w:sz w:val="26"/>
                <w:szCs w:val="26"/>
              </w:rPr>
              <w:t>Оценка «5»</w:t>
            </w:r>
          </w:p>
        </w:tc>
        <w:tc>
          <w:tcPr>
            <w:tcW w:w="2939" w:type="dxa"/>
            <w:tcBorders>
              <w:top w:val="single" w:sz="4" w:space="0" w:color="auto"/>
            </w:tcBorders>
          </w:tcPr>
          <w:p w:rsidR="00DE1BF3" w:rsidRPr="00DE1BF3" w:rsidRDefault="00DE1BF3" w:rsidP="00E3308E">
            <w:pPr>
              <w:spacing w:line="240" w:lineRule="exact"/>
              <w:jc w:val="center"/>
              <w:rPr>
                <w:rFonts w:ascii="Times New Roman" w:hAnsi="Times New Roman" w:cs="Times New Roman"/>
                <w:b/>
                <w:bCs/>
                <w:sz w:val="26"/>
                <w:szCs w:val="26"/>
              </w:rPr>
            </w:pPr>
            <w:r w:rsidRPr="00DE1BF3">
              <w:rPr>
                <w:rFonts w:ascii="Times New Roman" w:hAnsi="Times New Roman" w:cs="Times New Roman"/>
                <w:b/>
                <w:bCs/>
                <w:sz w:val="26"/>
                <w:szCs w:val="26"/>
              </w:rPr>
              <w:t>Оценка «3-4»</w:t>
            </w:r>
          </w:p>
        </w:tc>
        <w:tc>
          <w:tcPr>
            <w:tcW w:w="2083" w:type="dxa"/>
            <w:tcBorders>
              <w:top w:val="single" w:sz="4" w:space="0" w:color="auto"/>
            </w:tcBorders>
          </w:tcPr>
          <w:p w:rsidR="00DE1BF3" w:rsidRPr="00DE1BF3" w:rsidRDefault="00DE1BF3" w:rsidP="00E3308E">
            <w:pPr>
              <w:spacing w:line="240" w:lineRule="exact"/>
              <w:jc w:val="center"/>
              <w:rPr>
                <w:rFonts w:ascii="Times New Roman" w:hAnsi="Times New Roman" w:cs="Times New Roman"/>
                <w:b/>
                <w:bCs/>
                <w:sz w:val="26"/>
                <w:szCs w:val="26"/>
              </w:rPr>
            </w:pPr>
            <w:r w:rsidRPr="00DE1BF3">
              <w:rPr>
                <w:rFonts w:ascii="Times New Roman" w:hAnsi="Times New Roman" w:cs="Times New Roman"/>
                <w:b/>
                <w:bCs/>
                <w:sz w:val="26"/>
                <w:szCs w:val="26"/>
              </w:rPr>
              <w:t>Оценка «2»</w:t>
            </w:r>
          </w:p>
        </w:tc>
      </w:tr>
      <w:tr w:rsidR="00DE1BF3" w:rsidRPr="00DE1BF3" w:rsidTr="00E3308E">
        <w:tc>
          <w:tcPr>
            <w:tcW w:w="2032" w:type="dxa"/>
          </w:tcPr>
          <w:p w:rsidR="00DE1BF3" w:rsidRPr="00DE1BF3" w:rsidRDefault="00DE1BF3" w:rsidP="00E3308E">
            <w:pPr>
              <w:spacing w:line="240" w:lineRule="exact"/>
              <w:rPr>
                <w:rFonts w:ascii="Times New Roman" w:hAnsi="Times New Roman" w:cs="Times New Roman"/>
                <w:sz w:val="26"/>
                <w:szCs w:val="26"/>
              </w:rPr>
            </w:pPr>
            <w:r w:rsidRPr="00DE1BF3">
              <w:rPr>
                <w:rFonts w:ascii="Times New Roman" w:hAnsi="Times New Roman" w:cs="Times New Roman"/>
                <w:sz w:val="26"/>
                <w:szCs w:val="26"/>
              </w:rPr>
              <w:t>Соответствие представленной информации заданной теме</w:t>
            </w:r>
          </w:p>
        </w:tc>
        <w:tc>
          <w:tcPr>
            <w:tcW w:w="2745" w:type="dxa"/>
          </w:tcPr>
          <w:p w:rsidR="00DE1BF3" w:rsidRPr="00DE1BF3" w:rsidRDefault="00DE1BF3" w:rsidP="00E3308E">
            <w:pPr>
              <w:spacing w:line="240" w:lineRule="exact"/>
              <w:rPr>
                <w:rFonts w:ascii="Times New Roman" w:hAnsi="Times New Roman" w:cs="Times New Roman"/>
                <w:sz w:val="26"/>
                <w:szCs w:val="26"/>
              </w:rPr>
            </w:pPr>
            <w:r w:rsidRPr="00DE1BF3">
              <w:rPr>
                <w:rFonts w:ascii="Times New Roman" w:hAnsi="Times New Roman" w:cs="Times New Roman"/>
                <w:sz w:val="26"/>
                <w:szCs w:val="26"/>
              </w:rPr>
              <w:t xml:space="preserve">Содержание сообщения полностью соответствует заданной теме, </w:t>
            </w:r>
            <w:r w:rsidRPr="00DE1BF3">
              <w:rPr>
                <w:rFonts w:ascii="Times New Roman" w:hAnsi="Times New Roman" w:cs="Times New Roman"/>
                <w:sz w:val="26"/>
                <w:szCs w:val="26"/>
              </w:rPr>
              <w:br/>
              <w:t>тема раскрыта полностью</w:t>
            </w:r>
          </w:p>
        </w:tc>
        <w:tc>
          <w:tcPr>
            <w:tcW w:w="2939" w:type="dxa"/>
          </w:tcPr>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Обучающийся работу не выполнил вовсе.</w:t>
            </w:r>
          </w:p>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Содержание сообщения не соответствует заданной теме, тема не раскрыта.</w:t>
            </w:r>
          </w:p>
          <w:p w:rsidR="00DE1BF3" w:rsidRPr="00DE1BF3" w:rsidRDefault="00DE1BF3" w:rsidP="00E3308E">
            <w:pPr>
              <w:autoSpaceDE w:val="0"/>
              <w:autoSpaceDN w:val="0"/>
              <w:adjustRightInd w:val="0"/>
              <w:spacing w:line="240" w:lineRule="exact"/>
              <w:rPr>
                <w:rFonts w:ascii="Times New Roman" w:hAnsi="Times New Roman" w:cs="Times New Roman"/>
                <w:sz w:val="26"/>
                <w:szCs w:val="26"/>
              </w:rPr>
            </w:pPr>
          </w:p>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Отчет выполнен и оформлен небрежно, без соблюдения установленных требований.</w:t>
            </w:r>
          </w:p>
          <w:p w:rsidR="00DE1BF3" w:rsidRPr="00DE1BF3" w:rsidRDefault="00DE1BF3" w:rsidP="00E3308E">
            <w:pPr>
              <w:autoSpaceDE w:val="0"/>
              <w:autoSpaceDN w:val="0"/>
              <w:adjustRightInd w:val="0"/>
              <w:spacing w:line="240" w:lineRule="exact"/>
              <w:rPr>
                <w:rFonts w:ascii="Times New Roman" w:hAnsi="Times New Roman" w:cs="Times New Roman"/>
                <w:sz w:val="26"/>
                <w:szCs w:val="26"/>
              </w:rPr>
            </w:pPr>
          </w:p>
          <w:p w:rsidR="00DE1BF3" w:rsidRPr="00DE1BF3" w:rsidRDefault="00DE1BF3" w:rsidP="00E3308E">
            <w:pPr>
              <w:autoSpaceDE w:val="0"/>
              <w:autoSpaceDN w:val="0"/>
              <w:adjustRightInd w:val="0"/>
              <w:spacing w:line="240" w:lineRule="exact"/>
              <w:rPr>
                <w:rFonts w:ascii="Times New Roman" w:hAnsi="Times New Roman" w:cs="Times New Roman"/>
                <w:sz w:val="26"/>
                <w:szCs w:val="26"/>
              </w:rPr>
            </w:pPr>
          </w:p>
          <w:p w:rsidR="00DE1BF3" w:rsidRPr="00DE1BF3" w:rsidRDefault="00DE1BF3" w:rsidP="00E3308E">
            <w:pPr>
              <w:autoSpaceDE w:val="0"/>
              <w:autoSpaceDN w:val="0"/>
              <w:adjustRightInd w:val="0"/>
              <w:spacing w:line="240" w:lineRule="exact"/>
              <w:rPr>
                <w:rFonts w:ascii="Times New Roman" w:hAnsi="Times New Roman" w:cs="Times New Roman"/>
                <w:sz w:val="26"/>
                <w:szCs w:val="26"/>
              </w:rPr>
            </w:pPr>
          </w:p>
          <w:p w:rsidR="00DE1BF3" w:rsidRPr="00DE1BF3" w:rsidRDefault="00DE1BF3" w:rsidP="00E3308E">
            <w:pPr>
              <w:autoSpaceDE w:val="0"/>
              <w:autoSpaceDN w:val="0"/>
              <w:adjustRightInd w:val="0"/>
              <w:spacing w:line="240" w:lineRule="exact"/>
              <w:rPr>
                <w:rFonts w:ascii="Times New Roman" w:hAnsi="Times New Roman" w:cs="Times New Roman"/>
                <w:sz w:val="26"/>
                <w:szCs w:val="26"/>
              </w:rPr>
            </w:pPr>
            <w:r w:rsidRPr="00DE1BF3">
              <w:rPr>
                <w:rFonts w:ascii="Times New Roman" w:hAnsi="Times New Roman" w:cs="Times New Roman"/>
                <w:sz w:val="26"/>
                <w:szCs w:val="26"/>
              </w:rPr>
              <w:t xml:space="preserve">Объем текста сообщения значительно </w:t>
            </w:r>
            <w:r w:rsidRPr="00DE1BF3">
              <w:rPr>
                <w:rFonts w:ascii="Times New Roman" w:hAnsi="Times New Roman" w:cs="Times New Roman"/>
                <w:sz w:val="26"/>
                <w:szCs w:val="26"/>
              </w:rPr>
              <w:lastRenderedPageBreak/>
              <w:t>превышает регламент. </w:t>
            </w:r>
          </w:p>
        </w:tc>
      </w:tr>
      <w:tr w:rsidR="00DE1BF3" w:rsidRPr="00DE1BF3" w:rsidTr="00E3308E">
        <w:tc>
          <w:tcPr>
            <w:tcW w:w="2032" w:type="dxa"/>
          </w:tcPr>
          <w:p w:rsidR="00DE1BF3" w:rsidRPr="00DE1BF3" w:rsidRDefault="00DE1BF3" w:rsidP="00E3308E">
            <w:pPr>
              <w:spacing w:line="240" w:lineRule="exact"/>
              <w:rPr>
                <w:rFonts w:ascii="Times New Roman" w:hAnsi="Times New Roman" w:cs="Times New Roman"/>
                <w:sz w:val="26"/>
                <w:szCs w:val="26"/>
              </w:rPr>
            </w:pPr>
            <w:r w:rsidRPr="00DE1BF3">
              <w:rPr>
                <w:rFonts w:ascii="Times New Roman" w:hAnsi="Times New Roman" w:cs="Times New Roman"/>
                <w:sz w:val="26"/>
                <w:szCs w:val="26"/>
              </w:rPr>
              <w:t xml:space="preserve">Характер и стиль изложения материала сообщения </w:t>
            </w:r>
          </w:p>
        </w:tc>
        <w:tc>
          <w:tcPr>
            <w:tcW w:w="2745" w:type="dxa"/>
          </w:tcPr>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Материал  в сообщении излагается логично, по плану;</w:t>
            </w:r>
          </w:p>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В содержании используются термины по изучаемой теме;</w:t>
            </w:r>
          </w:p>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 xml:space="preserve">Произношение и объяснение терминов сообщения не вызывает у обучающегося </w:t>
            </w:r>
            <w:r w:rsidRPr="00DE1BF3">
              <w:rPr>
                <w:rFonts w:ascii="Times New Roman" w:hAnsi="Times New Roman" w:cs="Times New Roman"/>
                <w:sz w:val="26"/>
                <w:szCs w:val="26"/>
              </w:rPr>
              <w:lastRenderedPageBreak/>
              <w:t xml:space="preserve">затруднений </w:t>
            </w:r>
          </w:p>
        </w:tc>
        <w:tc>
          <w:tcPr>
            <w:tcW w:w="2939" w:type="dxa"/>
          </w:tcPr>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lastRenderedPageBreak/>
              <w:t>Материал  в сообщении не имеет четкой логики изложения (не по плану).</w:t>
            </w:r>
          </w:p>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 xml:space="preserve">Произношение и объяснение терминов </w:t>
            </w:r>
            <w:r w:rsidRPr="00DE1BF3">
              <w:rPr>
                <w:rFonts w:ascii="Times New Roman" w:hAnsi="Times New Roman" w:cs="Times New Roman"/>
                <w:sz w:val="26"/>
                <w:szCs w:val="26"/>
              </w:rPr>
              <w:lastRenderedPageBreak/>
              <w:t>вызывает  затруднения.</w:t>
            </w:r>
          </w:p>
        </w:tc>
        <w:tc>
          <w:tcPr>
            <w:tcW w:w="2083" w:type="dxa"/>
            <w:vMerge/>
          </w:tcPr>
          <w:p w:rsidR="00DE1BF3" w:rsidRPr="00DE1BF3" w:rsidRDefault="00DE1BF3" w:rsidP="00E3308E">
            <w:pPr>
              <w:spacing w:line="240" w:lineRule="exact"/>
              <w:rPr>
                <w:rFonts w:ascii="Times New Roman" w:hAnsi="Times New Roman" w:cs="Times New Roman"/>
                <w:sz w:val="26"/>
                <w:szCs w:val="26"/>
              </w:rPr>
            </w:pPr>
          </w:p>
        </w:tc>
      </w:tr>
      <w:tr w:rsidR="00DE1BF3" w:rsidRPr="00DE1BF3" w:rsidTr="00E3308E">
        <w:tc>
          <w:tcPr>
            <w:tcW w:w="2032" w:type="dxa"/>
          </w:tcPr>
          <w:p w:rsidR="00DE1BF3" w:rsidRPr="00DE1BF3" w:rsidRDefault="00DE1BF3" w:rsidP="00E3308E">
            <w:pPr>
              <w:autoSpaceDE w:val="0"/>
              <w:autoSpaceDN w:val="0"/>
              <w:adjustRightInd w:val="0"/>
              <w:spacing w:line="240" w:lineRule="exact"/>
              <w:rPr>
                <w:rFonts w:ascii="Times New Roman" w:hAnsi="Times New Roman" w:cs="Times New Roman"/>
                <w:sz w:val="26"/>
                <w:szCs w:val="26"/>
              </w:rPr>
            </w:pPr>
            <w:r w:rsidRPr="00DE1BF3">
              <w:rPr>
                <w:rFonts w:ascii="Times New Roman" w:hAnsi="Times New Roman" w:cs="Times New Roman"/>
                <w:sz w:val="26"/>
                <w:szCs w:val="26"/>
              </w:rPr>
              <w:lastRenderedPageBreak/>
              <w:t>Правильность оформления</w:t>
            </w:r>
          </w:p>
        </w:tc>
        <w:tc>
          <w:tcPr>
            <w:tcW w:w="2745" w:type="dxa"/>
          </w:tcPr>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Текст сообщения оформлен аккуратно и точно в соответствии с правилами оформления.</w:t>
            </w:r>
          </w:p>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 xml:space="preserve">Объем текста сообщения соответствует регламенту. </w:t>
            </w:r>
          </w:p>
        </w:tc>
        <w:tc>
          <w:tcPr>
            <w:tcW w:w="2939" w:type="dxa"/>
          </w:tcPr>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Текст сообщения оформлен недостаточно аккуратно.</w:t>
            </w:r>
          </w:p>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 xml:space="preserve"> Присутствуют неточности в оформлении.</w:t>
            </w:r>
          </w:p>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r w:rsidRPr="00DE1BF3">
              <w:rPr>
                <w:rFonts w:ascii="Times New Roman" w:hAnsi="Times New Roman" w:cs="Times New Roman"/>
                <w:sz w:val="26"/>
                <w:szCs w:val="26"/>
              </w:rPr>
              <w:t>Объем текста сообщения не соответствует регламенту.</w:t>
            </w:r>
          </w:p>
        </w:tc>
        <w:tc>
          <w:tcPr>
            <w:tcW w:w="2083" w:type="dxa"/>
            <w:vMerge/>
          </w:tcPr>
          <w:p w:rsidR="00DE1BF3" w:rsidRPr="00DE1BF3" w:rsidRDefault="00DE1BF3" w:rsidP="00DE1BF3">
            <w:pPr>
              <w:widowControl w:val="0"/>
              <w:numPr>
                <w:ilvl w:val="0"/>
                <w:numId w:val="37"/>
              </w:numPr>
              <w:autoSpaceDE w:val="0"/>
              <w:autoSpaceDN w:val="0"/>
              <w:adjustRightInd w:val="0"/>
              <w:spacing w:after="0" w:line="240" w:lineRule="exact"/>
              <w:ind w:left="0" w:hanging="199"/>
              <w:rPr>
                <w:rFonts w:ascii="Times New Roman" w:hAnsi="Times New Roman" w:cs="Times New Roman"/>
                <w:sz w:val="26"/>
                <w:szCs w:val="26"/>
              </w:rPr>
            </w:pPr>
          </w:p>
        </w:tc>
      </w:tr>
    </w:tbl>
    <w:p w:rsidR="00DE1BF3" w:rsidRPr="00DE1BF3" w:rsidRDefault="00DE1BF3" w:rsidP="00DE1BF3">
      <w:pPr>
        <w:ind w:left="425"/>
        <w:jc w:val="center"/>
        <w:rPr>
          <w:rFonts w:ascii="Times New Roman" w:hAnsi="Times New Roman" w:cs="Times New Roman"/>
          <w:b/>
          <w:sz w:val="26"/>
          <w:szCs w:val="26"/>
        </w:rPr>
      </w:pPr>
    </w:p>
    <w:p w:rsidR="00DE1BF3" w:rsidRPr="00DE1BF3" w:rsidRDefault="00DE1BF3" w:rsidP="00DE1BF3">
      <w:pPr>
        <w:pStyle w:val="a8"/>
        <w:spacing w:line="360" w:lineRule="auto"/>
        <w:jc w:val="both"/>
        <w:rPr>
          <w:rFonts w:ascii="Times New Roman" w:hAnsi="Times New Roman"/>
          <w:sz w:val="26"/>
          <w:szCs w:val="26"/>
        </w:rPr>
      </w:pPr>
      <w:r w:rsidRPr="00DE1BF3">
        <w:rPr>
          <w:rFonts w:ascii="Times New Roman" w:hAnsi="Times New Roman"/>
          <w:sz w:val="26"/>
          <w:szCs w:val="26"/>
        </w:rPr>
        <w:t xml:space="preserve">Критерии оценки презентации </w:t>
      </w:r>
    </w:p>
    <w:p w:rsidR="00DE1BF3" w:rsidRPr="00DE1BF3" w:rsidRDefault="00DE1BF3" w:rsidP="00DE1BF3">
      <w:pPr>
        <w:pStyle w:val="a8"/>
        <w:spacing w:line="360" w:lineRule="auto"/>
        <w:ind w:firstLine="720"/>
        <w:jc w:val="both"/>
        <w:rPr>
          <w:rFonts w:ascii="Times New Roman" w:hAnsi="Times New Roman"/>
          <w:sz w:val="26"/>
          <w:szCs w:val="26"/>
        </w:rPr>
      </w:pPr>
    </w:p>
    <w:tbl>
      <w:tblPr>
        <w:tblStyle w:val="a3"/>
        <w:tblW w:w="0" w:type="auto"/>
        <w:tblLook w:val="01E0" w:firstRow="1" w:lastRow="1" w:firstColumn="1" w:lastColumn="1" w:noHBand="0" w:noVBand="0"/>
      </w:tblPr>
      <w:tblGrid>
        <w:gridCol w:w="2808"/>
        <w:gridCol w:w="6660"/>
      </w:tblGrid>
      <w:tr w:rsidR="00DE1BF3" w:rsidRPr="00DE1BF3" w:rsidTr="00E3308E">
        <w:tc>
          <w:tcPr>
            <w:tcW w:w="2808" w:type="dxa"/>
          </w:tcPr>
          <w:p w:rsidR="00DE1BF3" w:rsidRPr="00DE1BF3" w:rsidRDefault="00DE1BF3" w:rsidP="00E3308E">
            <w:pPr>
              <w:pStyle w:val="a8"/>
              <w:spacing w:line="360" w:lineRule="auto"/>
              <w:jc w:val="both"/>
              <w:rPr>
                <w:rFonts w:ascii="Times New Roman" w:hAnsi="Times New Roman"/>
                <w:sz w:val="26"/>
                <w:szCs w:val="26"/>
              </w:rPr>
            </w:pPr>
            <w:r w:rsidRPr="00DE1BF3">
              <w:rPr>
                <w:rFonts w:ascii="Times New Roman" w:hAnsi="Times New Roman"/>
                <w:sz w:val="26"/>
                <w:szCs w:val="26"/>
              </w:rPr>
              <w:t>Критерии оценки</w:t>
            </w:r>
          </w:p>
        </w:tc>
        <w:tc>
          <w:tcPr>
            <w:tcW w:w="6660" w:type="dxa"/>
          </w:tcPr>
          <w:p w:rsidR="00DE1BF3" w:rsidRPr="00DE1BF3" w:rsidRDefault="00DE1BF3" w:rsidP="00E3308E">
            <w:pPr>
              <w:pStyle w:val="a8"/>
              <w:spacing w:line="360" w:lineRule="auto"/>
              <w:jc w:val="both"/>
              <w:rPr>
                <w:rFonts w:ascii="Times New Roman" w:hAnsi="Times New Roman"/>
                <w:sz w:val="26"/>
                <w:szCs w:val="26"/>
              </w:rPr>
            </w:pPr>
            <w:r w:rsidRPr="00DE1BF3">
              <w:rPr>
                <w:rFonts w:ascii="Times New Roman" w:hAnsi="Times New Roman"/>
                <w:sz w:val="26"/>
                <w:szCs w:val="26"/>
              </w:rPr>
              <w:t>Содержание оценки</w:t>
            </w:r>
          </w:p>
        </w:tc>
      </w:tr>
      <w:tr w:rsidR="00DE1BF3" w:rsidRPr="00DE1BF3" w:rsidTr="00E3308E">
        <w:tc>
          <w:tcPr>
            <w:tcW w:w="2808" w:type="dxa"/>
          </w:tcPr>
          <w:p w:rsidR="00DE1BF3" w:rsidRPr="00DE1BF3" w:rsidRDefault="00DE1BF3" w:rsidP="00E3308E">
            <w:pPr>
              <w:pStyle w:val="a8"/>
              <w:spacing w:line="360" w:lineRule="auto"/>
              <w:rPr>
                <w:rFonts w:ascii="Times New Roman" w:hAnsi="Times New Roman"/>
                <w:sz w:val="26"/>
                <w:szCs w:val="26"/>
              </w:rPr>
            </w:pPr>
            <w:r w:rsidRPr="00DE1BF3">
              <w:rPr>
                <w:rFonts w:ascii="Times New Roman" w:hAnsi="Times New Roman"/>
                <w:sz w:val="26"/>
                <w:szCs w:val="26"/>
              </w:rPr>
              <w:t>1. Содержательный критерий</w:t>
            </w:r>
          </w:p>
        </w:tc>
        <w:tc>
          <w:tcPr>
            <w:tcW w:w="6660" w:type="dxa"/>
          </w:tcPr>
          <w:p w:rsidR="00DE1BF3" w:rsidRPr="00DE1BF3" w:rsidRDefault="00DE1BF3" w:rsidP="00E3308E">
            <w:pPr>
              <w:pStyle w:val="a8"/>
              <w:spacing w:line="360" w:lineRule="auto"/>
              <w:jc w:val="both"/>
              <w:rPr>
                <w:rFonts w:ascii="Times New Roman" w:hAnsi="Times New Roman"/>
                <w:sz w:val="26"/>
                <w:szCs w:val="26"/>
              </w:rPr>
            </w:pPr>
            <w:r w:rsidRPr="00DE1BF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E1BF3" w:rsidRPr="00DE1BF3" w:rsidTr="00E3308E">
        <w:tc>
          <w:tcPr>
            <w:tcW w:w="2808" w:type="dxa"/>
          </w:tcPr>
          <w:p w:rsidR="00DE1BF3" w:rsidRPr="00DE1BF3" w:rsidRDefault="00DE1BF3" w:rsidP="00E3308E">
            <w:pPr>
              <w:pStyle w:val="a8"/>
              <w:spacing w:line="360" w:lineRule="auto"/>
              <w:jc w:val="both"/>
              <w:rPr>
                <w:rFonts w:ascii="Times New Roman" w:hAnsi="Times New Roman"/>
                <w:sz w:val="26"/>
                <w:szCs w:val="26"/>
              </w:rPr>
            </w:pPr>
            <w:r w:rsidRPr="00DE1BF3">
              <w:rPr>
                <w:rFonts w:ascii="Times New Roman" w:hAnsi="Times New Roman"/>
                <w:sz w:val="26"/>
                <w:szCs w:val="26"/>
              </w:rPr>
              <w:t>2. Логический критерий</w:t>
            </w:r>
          </w:p>
        </w:tc>
        <w:tc>
          <w:tcPr>
            <w:tcW w:w="6660" w:type="dxa"/>
          </w:tcPr>
          <w:p w:rsidR="00DE1BF3" w:rsidRPr="00DE1BF3" w:rsidRDefault="00DE1BF3" w:rsidP="00E3308E">
            <w:pPr>
              <w:pStyle w:val="a8"/>
              <w:spacing w:line="360" w:lineRule="auto"/>
              <w:jc w:val="both"/>
              <w:rPr>
                <w:rFonts w:ascii="Times New Roman" w:hAnsi="Times New Roman"/>
                <w:sz w:val="26"/>
                <w:szCs w:val="26"/>
              </w:rPr>
            </w:pPr>
            <w:r w:rsidRPr="00DE1BF3">
              <w:rPr>
                <w:rFonts w:ascii="Times New Roman" w:hAnsi="Times New Roman"/>
                <w:sz w:val="26"/>
                <w:szCs w:val="26"/>
              </w:rPr>
              <w:t>стройное логико-композиционное построение речи, доказательность, аргументированность</w:t>
            </w:r>
          </w:p>
        </w:tc>
      </w:tr>
      <w:tr w:rsidR="00DE1BF3" w:rsidRPr="00DE1BF3" w:rsidTr="00E3308E">
        <w:tc>
          <w:tcPr>
            <w:tcW w:w="2808" w:type="dxa"/>
          </w:tcPr>
          <w:p w:rsidR="00DE1BF3" w:rsidRPr="00DE1BF3" w:rsidRDefault="00DE1BF3" w:rsidP="00E3308E">
            <w:pPr>
              <w:pStyle w:val="a8"/>
              <w:spacing w:line="360" w:lineRule="auto"/>
              <w:jc w:val="both"/>
              <w:rPr>
                <w:rFonts w:ascii="Times New Roman" w:hAnsi="Times New Roman"/>
                <w:sz w:val="26"/>
                <w:szCs w:val="26"/>
              </w:rPr>
            </w:pPr>
            <w:r w:rsidRPr="00DE1BF3">
              <w:rPr>
                <w:rFonts w:ascii="Times New Roman" w:hAnsi="Times New Roman"/>
                <w:sz w:val="26"/>
                <w:szCs w:val="26"/>
              </w:rPr>
              <w:t xml:space="preserve">3. Речевой критерий </w:t>
            </w:r>
          </w:p>
        </w:tc>
        <w:tc>
          <w:tcPr>
            <w:tcW w:w="6660" w:type="dxa"/>
          </w:tcPr>
          <w:p w:rsidR="00DE1BF3" w:rsidRPr="00DE1BF3" w:rsidRDefault="00DE1BF3" w:rsidP="00E3308E">
            <w:pPr>
              <w:pStyle w:val="a8"/>
              <w:spacing w:line="360" w:lineRule="auto"/>
              <w:jc w:val="both"/>
              <w:rPr>
                <w:rFonts w:ascii="Times New Roman" w:hAnsi="Times New Roman"/>
                <w:sz w:val="26"/>
                <w:szCs w:val="26"/>
              </w:rPr>
            </w:pPr>
            <w:r w:rsidRPr="00DE1BF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E1BF3" w:rsidRPr="00DE1BF3" w:rsidTr="00E3308E">
        <w:tc>
          <w:tcPr>
            <w:tcW w:w="2808" w:type="dxa"/>
          </w:tcPr>
          <w:p w:rsidR="00DE1BF3" w:rsidRPr="00DE1BF3" w:rsidRDefault="00DE1BF3" w:rsidP="00E3308E">
            <w:pPr>
              <w:pStyle w:val="a8"/>
              <w:spacing w:line="360" w:lineRule="auto"/>
              <w:rPr>
                <w:rFonts w:ascii="Times New Roman" w:hAnsi="Times New Roman"/>
                <w:sz w:val="26"/>
                <w:szCs w:val="26"/>
              </w:rPr>
            </w:pPr>
            <w:r w:rsidRPr="00DE1BF3">
              <w:rPr>
                <w:rFonts w:ascii="Times New Roman" w:hAnsi="Times New Roman"/>
                <w:sz w:val="26"/>
                <w:szCs w:val="26"/>
              </w:rPr>
              <w:t>4. Психологический критерий</w:t>
            </w:r>
          </w:p>
        </w:tc>
        <w:tc>
          <w:tcPr>
            <w:tcW w:w="6660" w:type="dxa"/>
          </w:tcPr>
          <w:p w:rsidR="00DE1BF3" w:rsidRPr="00DE1BF3" w:rsidRDefault="00DE1BF3" w:rsidP="00E3308E">
            <w:pPr>
              <w:pStyle w:val="a8"/>
              <w:spacing w:line="360" w:lineRule="auto"/>
              <w:jc w:val="both"/>
              <w:rPr>
                <w:rFonts w:ascii="Times New Roman" w:hAnsi="Times New Roman"/>
                <w:sz w:val="26"/>
                <w:szCs w:val="26"/>
              </w:rPr>
            </w:pPr>
            <w:r w:rsidRPr="00DE1BF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E1BF3" w:rsidRPr="00DE1BF3" w:rsidTr="00E3308E">
        <w:tc>
          <w:tcPr>
            <w:tcW w:w="2808" w:type="dxa"/>
          </w:tcPr>
          <w:p w:rsidR="00DE1BF3" w:rsidRPr="00DE1BF3" w:rsidRDefault="00DE1BF3" w:rsidP="00E3308E">
            <w:pPr>
              <w:pStyle w:val="a8"/>
              <w:spacing w:line="360" w:lineRule="auto"/>
              <w:rPr>
                <w:rFonts w:ascii="Times New Roman" w:hAnsi="Times New Roman"/>
                <w:sz w:val="26"/>
                <w:szCs w:val="26"/>
              </w:rPr>
            </w:pPr>
            <w:r w:rsidRPr="00DE1BF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DE1BF3" w:rsidRPr="00DE1BF3" w:rsidRDefault="00DE1BF3" w:rsidP="00E3308E">
            <w:pPr>
              <w:pStyle w:val="a8"/>
              <w:spacing w:line="360" w:lineRule="auto"/>
              <w:jc w:val="both"/>
              <w:rPr>
                <w:rFonts w:ascii="Times New Roman" w:hAnsi="Times New Roman"/>
                <w:sz w:val="26"/>
                <w:szCs w:val="26"/>
              </w:rPr>
            </w:pPr>
            <w:r w:rsidRPr="00DE1BF3">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w:t>
            </w:r>
            <w:r w:rsidRPr="00DE1BF3">
              <w:rPr>
                <w:rFonts w:ascii="Times New Roman" w:hAnsi="Times New Roman"/>
                <w:sz w:val="26"/>
                <w:szCs w:val="26"/>
              </w:rPr>
              <w:lastRenderedPageBreak/>
              <w:t>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DE1BF3" w:rsidRPr="00DE1BF3" w:rsidRDefault="00DE1BF3" w:rsidP="00DE1BF3">
      <w:pPr>
        <w:tabs>
          <w:tab w:val="left" w:pos="3405"/>
        </w:tabs>
        <w:rPr>
          <w:rFonts w:ascii="Times New Roman" w:hAnsi="Times New Roman" w:cs="Times New Roman"/>
          <w:sz w:val="26"/>
          <w:szCs w:val="26"/>
        </w:rPr>
      </w:pPr>
    </w:p>
    <w:p w:rsidR="00DE1BF3" w:rsidRPr="00DE1BF3" w:rsidRDefault="00DE1BF3" w:rsidP="00DE1BF3">
      <w:pPr>
        <w:ind w:left="425"/>
        <w:jc w:val="center"/>
        <w:rPr>
          <w:rFonts w:ascii="Times New Roman" w:hAnsi="Times New Roman" w:cs="Times New Roman"/>
          <w:b/>
          <w:sz w:val="26"/>
          <w:szCs w:val="26"/>
        </w:rPr>
      </w:pPr>
      <w:r w:rsidRPr="00DE1BF3">
        <w:rPr>
          <w:rFonts w:ascii="Times New Roman" w:hAnsi="Times New Roman" w:cs="Times New Roman"/>
          <w:b/>
          <w:sz w:val="26"/>
          <w:szCs w:val="26"/>
        </w:rPr>
        <w:t>4. Информационное обеспечение  выполнения</w:t>
      </w:r>
      <w:r w:rsidRPr="00DE1BF3">
        <w:rPr>
          <w:rFonts w:ascii="Times New Roman" w:hAnsi="Times New Roman" w:cs="Times New Roman"/>
          <w:b/>
          <w:sz w:val="26"/>
          <w:szCs w:val="26"/>
        </w:rPr>
        <w:br/>
        <w:t xml:space="preserve"> внеаудиторной самостоятельной работы</w:t>
      </w:r>
    </w:p>
    <w:p w:rsidR="00DE1BF3" w:rsidRPr="00DE1BF3" w:rsidRDefault="00DE1BF3" w:rsidP="00DE1BF3">
      <w:pPr>
        <w:rPr>
          <w:rFonts w:ascii="Times New Roman" w:hAnsi="Times New Roman" w:cs="Times New Roman"/>
          <w:b/>
          <w:sz w:val="26"/>
          <w:szCs w:val="26"/>
        </w:rPr>
      </w:pPr>
      <w:r w:rsidRPr="00DE1BF3">
        <w:rPr>
          <w:rFonts w:ascii="Times New Roman" w:hAnsi="Times New Roman" w:cs="Times New Roman"/>
          <w:b/>
          <w:sz w:val="26"/>
          <w:szCs w:val="26"/>
        </w:rPr>
        <w:t>Основные источники:</w:t>
      </w:r>
    </w:p>
    <w:p w:rsidR="00DE1BF3" w:rsidRPr="00DE1BF3" w:rsidRDefault="00DE1BF3" w:rsidP="00DE1BF3">
      <w:pPr>
        <w:pStyle w:val="a4"/>
        <w:numPr>
          <w:ilvl w:val="0"/>
          <w:numId w:val="45"/>
        </w:numPr>
        <w:spacing w:after="0" w:line="240" w:lineRule="auto"/>
        <w:ind w:left="0" w:firstLine="0"/>
        <w:contextualSpacing w:val="0"/>
        <w:jc w:val="both"/>
        <w:rPr>
          <w:rFonts w:ascii="Times New Roman" w:eastAsia="Times New Roman" w:hAnsi="Times New Roman" w:cs="Times New Roman"/>
          <w:color w:val="0000FF"/>
          <w:sz w:val="26"/>
          <w:szCs w:val="26"/>
          <w:u w:val="single"/>
        </w:rPr>
      </w:pPr>
      <w:r w:rsidRPr="00DE1BF3">
        <w:rPr>
          <w:rFonts w:ascii="Times New Roman" w:eastAsia="Times New Roman" w:hAnsi="Times New Roman" w:cs="Times New Roman"/>
          <w:sz w:val="26"/>
          <w:szCs w:val="26"/>
        </w:rPr>
        <w:t xml:space="preserve">Дадаян, А. А. Математика : учебник / А.А. Дадаян. — 3-е изд., испр. и доп. — Москва : ИНФРА-М, 2019. — 544 с. — (Cреднее профессиональное образование). - ISBN 978-5-16-012592-3. - Текст : электронный. - URL: </w:t>
      </w:r>
      <w:r w:rsidRPr="00DE1BF3">
        <w:rPr>
          <w:rStyle w:val="af3"/>
          <w:rFonts w:ascii="Times New Roman" w:eastAsia="Times New Roman" w:hAnsi="Times New Roman" w:cs="Times New Roman"/>
          <w:sz w:val="26"/>
          <w:szCs w:val="26"/>
        </w:rPr>
        <w:t>https://znanium.com/catalog/document?id=335845</w:t>
      </w:r>
    </w:p>
    <w:p w:rsidR="00DE1BF3" w:rsidRPr="00DE1BF3" w:rsidRDefault="00DE1BF3" w:rsidP="00DE1BF3">
      <w:pPr>
        <w:pStyle w:val="a4"/>
        <w:numPr>
          <w:ilvl w:val="0"/>
          <w:numId w:val="45"/>
        </w:numPr>
        <w:spacing w:after="0" w:line="240" w:lineRule="auto"/>
        <w:ind w:left="0" w:firstLine="0"/>
        <w:contextualSpacing w:val="0"/>
        <w:jc w:val="both"/>
        <w:rPr>
          <w:rStyle w:val="af3"/>
          <w:rFonts w:ascii="Times New Roman" w:eastAsia="Times New Roman" w:hAnsi="Times New Roman" w:cs="Times New Roman"/>
          <w:sz w:val="26"/>
          <w:szCs w:val="26"/>
        </w:rPr>
      </w:pPr>
      <w:r w:rsidRPr="00DE1BF3">
        <w:rPr>
          <w:rFonts w:ascii="Times New Roman" w:eastAsia="Times New Roman" w:hAnsi="Times New Roman" w:cs="Times New Roman"/>
          <w:sz w:val="26"/>
          <w:szCs w:val="26"/>
        </w:rPr>
        <w:t xml:space="preserve">Бардушкин, В. В. Математика. Элементы высшей математики : учебник : в 2 омах. Том 1 / В. В. Бардушкин, А. А. Прокофьев. — Москва : КУРС : ИНФРА-М, 2019. — 304 с. — (Среднее профессиональное образование). - ISBN 978-5-906923-05-9. - Текст : электронный. - URL: </w:t>
      </w:r>
      <w:hyperlink r:id="rId8" w:history="1">
        <w:r w:rsidRPr="00DE1BF3">
          <w:rPr>
            <w:rStyle w:val="af3"/>
            <w:rFonts w:ascii="Times New Roman" w:eastAsia="Times New Roman" w:hAnsi="Times New Roman" w:cs="Times New Roman"/>
            <w:sz w:val="26"/>
            <w:szCs w:val="26"/>
          </w:rPr>
          <w:t>https://znanium.com/catalog/document?id=353019</w:t>
        </w:r>
      </w:hyperlink>
    </w:p>
    <w:p w:rsidR="00DE1BF3" w:rsidRPr="00DE1BF3" w:rsidRDefault="00DE1BF3" w:rsidP="00DE1BF3">
      <w:pPr>
        <w:pStyle w:val="a4"/>
        <w:spacing w:after="0" w:line="240" w:lineRule="auto"/>
        <w:jc w:val="both"/>
        <w:rPr>
          <w:rFonts w:ascii="Times New Roman" w:eastAsia="Times New Roman" w:hAnsi="Times New Roman" w:cs="Times New Roman"/>
          <w:sz w:val="26"/>
          <w:szCs w:val="26"/>
        </w:rPr>
      </w:pPr>
    </w:p>
    <w:p w:rsidR="00DE1BF3" w:rsidRPr="00DE1BF3" w:rsidRDefault="00DE1BF3" w:rsidP="00DE1BF3">
      <w:pPr>
        <w:spacing w:after="0" w:line="240" w:lineRule="auto"/>
        <w:jc w:val="both"/>
        <w:rPr>
          <w:rFonts w:ascii="Times New Roman" w:eastAsia="Times New Roman" w:hAnsi="Times New Roman" w:cs="Times New Roman"/>
          <w:b/>
          <w:bCs/>
          <w:sz w:val="26"/>
          <w:szCs w:val="26"/>
          <w:lang w:eastAsia="ar-SA"/>
        </w:rPr>
      </w:pPr>
      <w:r w:rsidRPr="00DE1BF3">
        <w:rPr>
          <w:rFonts w:ascii="Times New Roman" w:eastAsia="Times New Roman" w:hAnsi="Times New Roman" w:cs="Times New Roman"/>
          <w:b/>
          <w:bCs/>
          <w:sz w:val="26"/>
          <w:szCs w:val="26"/>
          <w:lang w:eastAsia="ar-SA"/>
        </w:rPr>
        <w:t>Дополнительная литература</w:t>
      </w:r>
    </w:p>
    <w:p w:rsidR="00DE1BF3" w:rsidRPr="00DE1BF3" w:rsidRDefault="00DE1BF3" w:rsidP="00DE1BF3">
      <w:pPr>
        <w:spacing w:after="0" w:line="240" w:lineRule="auto"/>
        <w:jc w:val="both"/>
        <w:rPr>
          <w:rFonts w:ascii="Times New Roman" w:eastAsia="Times New Roman" w:hAnsi="Times New Roman" w:cs="Times New Roman"/>
          <w:color w:val="000000"/>
          <w:sz w:val="26"/>
          <w:szCs w:val="26"/>
          <w:lang w:eastAsia="ru-RU"/>
        </w:rPr>
      </w:pPr>
      <w:r w:rsidRPr="00DE1BF3">
        <w:rPr>
          <w:rFonts w:ascii="Times New Roman" w:eastAsia="Times New Roman" w:hAnsi="Times New Roman" w:cs="Times New Roman"/>
          <w:color w:val="000000"/>
          <w:sz w:val="26"/>
          <w:szCs w:val="26"/>
          <w:lang w:eastAsia="ru-RU"/>
        </w:rPr>
        <w:t xml:space="preserve">1. Башмаков М.И. Математика: учебник для учреждений нач. и сред. проф. образования. – М.,  2018. </w:t>
      </w:r>
    </w:p>
    <w:p w:rsidR="00DE1BF3" w:rsidRPr="00DE1BF3" w:rsidRDefault="00DE1BF3" w:rsidP="00DE1BF3">
      <w:pPr>
        <w:spacing w:after="0" w:line="240" w:lineRule="auto"/>
        <w:jc w:val="both"/>
        <w:rPr>
          <w:rFonts w:ascii="Times New Roman" w:eastAsia="Times New Roman" w:hAnsi="Times New Roman" w:cs="Times New Roman"/>
          <w:sz w:val="26"/>
          <w:szCs w:val="26"/>
          <w:lang w:eastAsia="ru-RU"/>
        </w:rPr>
      </w:pPr>
      <w:r w:rsidRPr="00DE1BF3">
        <w:rPr>
          <w:rFonts w:ascii="Times New Roman" w:eastAsia="Times New Roman" w:hAnsi="Times New Roman" w:cs="Times New Roman"/>
          <w:sz w:val="26"/>
          <w:szCs w:val="26"/>
          <w:lang w:eastAsia="ru-RU"/>
        </w:rPr>
        <w:t>2. Башмаков М.И. Математика.  Задачник: учеб. Пособие для образоват. учреждений нач. и сред. проф. образования. – М., 2018.</w:t>
      </w:r>
    </w:p>
    <w:p w:rsidR="00DE1BF3" w:rsidRPr="00DE1BF3" w:rsidRDefault="00DE1BF3" w:rsidP="00DE1BF3">
      <w:pPr>
        <w:spacing w:after="0" w:line="240" w:lineRule="auto"/>
        <w:jc w:val="both"/>
        <w:rPr>
          <w:rFonts w:ascii="Times New Roman" w:eastAsia="Times New Roman" w:hAnsi="Times New Roman" w:cs="Times New Roman"/>
          <w:sz w:val="26"/>
          <w:szCs w:val="26"/>
          <w:lang w:eastAsia="ru-RU"/>
        </w:rPr>
      </w:pPr>
      <w:r w:rsidRPr="00DE1BF3">
        <w:rPr>
          <w:rFonts w:ascii="Times New Roman" w:eastAsia="Times New Roman" w:hAnsi="Times New Roman" w:cs="Times New Roman"/>
          <w:sz w:val="26"/>
          <w:szCs w:val="26"/>
          <w:lang w:eastAsia="ru-RU"/>
        </w:rPr>
        <w:t>3. И.Д,Пехлецкий  Математика: учебник,- М., 2017.</w:t>
      </w:r>
    </w:p>
    <w:p w:rsidR="00DE1BF3" w:rsidRPr="00DE1BF3" w:rsidRDefault="00DE1BF3" w:rsidP="00DE1BF3">
      <w:pPr>
        <w:spacing w:after="0" w:line="240" w:lineRule="auto"/>
        <w:jc w:val="both"/>
        <w:rPr>
          <w:rFonts w:ascii="Times New Roman" w:eastAsia="Times New Roman" w:hAnsi="Times New Roman" w:cs="Times New Roman"/>
          <w:sz w:val="26"/>
          <w:szCs w:val="26"/>
          <w:lang w:eastAsia="ru-RU"/>
        </w:rPr>
      </w:pPr>
      <w:r w:rsidRPr="00DE1BF3">
        <w:rPr>
          <w:rFonts w:ascii="Times New Roman" w:eastAsia="Times New Roman" w:hAnsi="Times New Roman" w:cs="Times New Roman"/>
          <w:sz w:val="26"/>
          <w:szCs w:val="26"/>
          <w:lang w:eastAsia="ru-RU"/>
        </w:rPr>
        <w:t>4. В.А.ГусевАлгебра  начала анализа, -М-2018.</w:t>
      </w:r>
    </w:p>
    <w:p w:rsidR="00DE1BF3" w:rsidRPr="00DE1BF3" w:rsidRDefault="00DE1BF3" w:rsidP="00DE1BF3">
      <w:pPr>
        <w:spacing w:after="0" w:line="240" w:lineRule="auto"/>
        <w:jc w:val="both"/>
        <w:rPr>
          <w:rFonts w:ascii="Times New Roman" w:eastAsia="Times New Roman" w:hAnsi="Times New Roman" w:cs="Times New Roman"/>
          <w:sz w:val="26"/>
          <w:szCs w:val="26"/>
          <w:lang w:eastAsia="ru-RU"/>
        </w:rPr>
      </w:pPr>
      <w:r w:rsidRPr="00DE1BF3">
        <w:rPr>
          <w:rFonts w:ascii="Times New Roman" w:eastAsia="Times New Roman" w:hAnsi="Times New Roman" w:cs="Times New Roman"/>
          <w:sz w:val="26"/>
          <w:szCs w:val="26"/>
          <w:lang w:eastAsia="ru-RU"/>
        </w:rPr>
        <w:t>5. А.А.Дадаян Сборник задач по математике, -М., 2018.</w:t>
      </w:r>
    </w:p>
    <w:p w:rsidR="00DE1BF3" w:rsidRPr="00DE1BF3" w:rsidRDefault="00DE1BF3" w:rsidP="00DE1BF3">
      <w:pPr>
        <w:spacing w:after="0" w:line="240" w:lineRule="auto"/>
        <w:jc w:val="both"/>
        <w:rPr>
          <w:rFonts w:ascii="Times New Roman" w:eastAsia="Times New Roman" w:hAnsi="Times New Roman" w:cs="Times New Roman"/>
          <w:sz w:val="26"/>
          <w:szCs w:val="26"/>
          <w:lang w:eastAsia="ar-SA"/>
        </w:rPr>
      </w:pPr>
      <w:r w:rsidRPr="00DE1BF3">
        <w:rPr>
          <w:rFonts w:ascii="Times New Roman" w:eastAsia="Times New Roman" w:hAnsi="Times New Roman" w:cs="Times New Roman"/>
          <w:sz w:val="26"/>
          <w:szCs w:val="26"/>
          <w:lang w:eastAsia="ru-RU"/>
        </w:rPr>
        <w:t>6</w:t>
      </w:r>
      <w:r w:rsidRPr="00DE1BF3">
        <w:rPr>
          <w:rFonts w:ascii="Times New Roman" w:eastAsia="Times New Roman" w:hAnsi="Times New Roman" w:cs="Times New Roman"/>
          <w:sz w:val="26"/>
          <w:szCs w:val="26"/>
          <w:lang w:eastAsia="ar-SA"/>
        </w:rPr>
        <w:t xml:space="preserve">Карбачинская, Н. Б. Математика : практикум для среднего профессионального образования / Н. Б. Карбачинская, Е. Е. Харитонова. - Москва : РГУП, 2019. - 114 с. - Текст : электронный. - URL: </w:t>
      </w:r>
      <w:hyperlink r:id="rId9" w:history="1">
        <w:r w:rsidRPr="00DE1BF3">
          <w:rPr>
            <w:rStyle w:val="af3"/>
            <w:rFonts w:ascii="Times New Roman" w:eastAsia="Times New Roman" w:hAnsi="Times New Roman" w:cs="Times New Roman"/>
            <w:sz w:val="26"/>
            <w:szCs w:val="26"/>
            <w:lang w:eastAsia="ar-SA"/>
          </w:rPr>
          <w:t>https://znanium.com/catalog/product/1194063</w:t>
        </w:r>
      </w:hyperlink>
      <w:r w:rsidRPr="00DE1BF3">
        <w:rPr>
          <w:rFonts w:ascii="Times New Roman" w:eastAsia="Times New Roman" w:hAnsi="Times New Roman" w:cs="Times New Roman"/>
          <w:sz w:val="26"/>
          <w:szCs w:val="26"/>
          <w:lang w:eastAsia="ar-SA"/>
        </w:rPr>
        <w:t>.</w:t>
      </w:r>
    </w:p>
    <w:p w:rsidR="00DE1BF3" w:rsidRPr="00DE1BF3" w:rsidRDefault="00DE1BF3" w:rsidP="00DE1BF3">
      <w:pPr>
        <w:spacing w:after="0" w:line="240" w:lineRule="auto"/>
        <w:jc w:val="both"/>
        <w:rPr>
          <w:rFonts w:ascii="Times New Roman" w:eastAsia="Times New Roman" w:hAnsi="Times New Roman" w:cs="Times New Roman"/>
          <w:b/>
          <w:sz w:val="26"/>
          <w:szCs w:val="26"/>
          <w:lang w:val="la-Latn" w:eastAsia="ru-RU"/>
        </w:rPr>
      </w:pPr>
      <w:r w:rsidRPr="00DE1BF3">
        <w:rPr>
          <w:rFonts w:ascii="Times New Roman" w:eastAsia="Times New Roman" w:hAnsi="Times New Roman" w:cs="Times New Roman"/>
          <w:b/>
          <w:sz w:val="26"/>
          <w:szCs w:val="26"/>
          <w:lang w:eastAsia="ru-RU"/>
        </w:rPr>
        <w:t>Интернет- ресурсы</w:t>
      </w:r>
    </w:p>
    <w:p w:rsidR="00DE1BF3" w:rsidRPr="00DE1BF3" w:rsidRDefault="00DE1BF3" w:rsidP="00DE1BF3">
      <w:pPr>
        <w:numPr>
          <w:ilvl w:val="0"/>
          <w:numId w:val="44"/>
        </w:numPr>
        <w:spacing w:after="0" w:line="240" w:lineRule="auto"/>
        <w:jc w:val="both"/>
        <w:rPr>
          <w:rFonts w:ascii="Times New Roman" w:eastAsia="Times New Roman" w:hAnsi="Times New Roman" w:cs="Times New Roman"/>
          <w:sz w:val="26"/>
          <w:szCs w:val="26"/>
          <w:lang w:eastAsia="ru-RU"/>
        </w:rPr>
      </w:pPr>
      <w:r w:rsidRPr="00DE1BF3">
        <w:rPr>
          <w:rFonts w:ascii="Times New Roman" w:eastAsia="Times New Roman" w:hAnsi="Times New Roman" w:cs="Times New Roman"/>
          <w:sz w:val="26"/>
          <w:szCs w:val="26"/>
          <w:lang w:eastAsia="ru-RU"/>
        </w:rPr>
        <w:t>Образовательный математический сайт. – 2000 [Электронный ресурс]. U</w:t>
      </w:r>
      <w:r w:rsidRPr="00DE1BF3">
        <w:rPr>
          <w:rFonts w:ascii="Times New Roman" w:eastAsia="Times New Roman" w:hAnsi="Times New Roman" w:cs="Times New Roman"/>
          <w:sz w:val="26"/>
          <w:szCs w:val="26"/>
          <w:lang w:val="en-US" w:eastAsia="ru-RU"/>
        </w:rPr>
        <w:t>RL</w:t>
      </w:r>
      <w:r w:rsidRPr="00DE1BF3">
        <w:rPr>
          <w:rFonts w:ascii="Times New Roman" w:eastAsia="Times New Roman" w:hAnsi="Times New Roman" w:cs="Times New Roman"/>
          <w:sz w:val="26"/>
          <w:szCs w:val="26"/>
          <w:lang w:eastAsia="ru-RU"/>
        </w:rPr>
        <w:t xml:space="preserve">: </w:t>
      </w:r>
      <w:r w:rsidRPr="00DE1BF3">
        <w:rPr>
          <w:rFonts w:ascii="Times New Roman" w:eastAsia="Times New Roman" w:hAnsi="Times New Roman" w:cs="Times New Roman"/>
          <w:sz w:val="26"/>
          <w:szCs w:val="26"/>
          <w:lang w:val="en-US" w:eastAsia="ru-RU"/>
        </w:rPr>
        <w:t>http</w:t>
      </w:r>
      <w:r w:rsidRPr="00DE1BF3">
        <w:rPr>
          <w:rFonts w:ascii="Times New Roman" w:eastAsia="Times New Roman" w:hAnsi="Times New Roman" w:cs="Times New Roman"/>
          <w:sz w:val="26"/>
          <w:szCs w:val="26"/>
          <w:lang w:eastAsia="ru-RU"/>
        </w:rPr>
        <w:t>://</w:t>
      </w:r>
      <w:hyperlink r:id="rId10" w:history="1">
        <w:r w:rsidRPr="00DE1BF3">
          <w:rPr>
            <w:rFonts w:ascii="Times New Roman" w:eastAsia="Times New Roman" w:hAnsi="Times New Roman" w:cs="Times New Roman"/>
            <w:color w:val="0000FF"/>
            <w:sz w:val="26"/>
            <w:szCs w:val="26"/>
            <w:u w:val="single"/>
            <w:lang w:val="en-US" w:eastAsia="ru-RU"/>
          </w:rPr>
          <w:t>www</w:t>
        </w:r>
        <w:r w:rsidRPr="00DE1BF3">
          <w:rPr>
            <w:rFonts w:ascii="Times New Roman" w:eastAsia="Times New Roman" w:hAnsi="Times New Roman" w:cs="Times New Roman"/>
            <w:color w:val="0000FF"/>
            <w:sz w:val="26"/>
            <w:szCs w:val="26"/>
            <w:u w:val="single"/>
            <w:lang w:val="la-Latn" w:eastAsia="ru-RU"/>
          </w:rPr>
          <w:t>.</w:t>
        </w:r>
        <w:r w:rsidRPr="00DE1BF3">
          <w:rPr>
            <w:rFonts w:ascii="Times New Roman" w:eastAsia="Times New Roman" w:hAnsi="Times New Roman" w:cs="Times New Roman"/>
            <w:color w:val="0000FF"/>
            <w:sz w:val="26"/>
            <w:szCs w:val="26"/>
            <w:u w:val="single"/>
            <w:lang w:val="en-US" w:eastAsia="ru-RU"/>
          </w:rPr>
          <w:t>exponenta</w:t>
        </w:r>
        <w:r w:rsidRPr="00DE1BF3">
          <w:rPr>
            <w:rFonts w:ascii="Times New Roman" w:eastAsia="Times New Roman" w:hAnsi="Times New Roman" w:cs="Times New Roman"/>
            <w:color w:val="0000FF"/>
            <w:sz w:val="26"/>
            <w:szCs w:val="26"/>
            <w:u w:val="single"/>
            <w:lang w:val="la-Latn" w:eastAsia="ru-RU"/>
          </w:rPr>
          <w:t>.</w:t>
        </w:r>
        <w:r w:rsidRPr="00DE1BF3">
          <w:rPr>
            <w:rFonts w:ascii="Times New Roman" w:eastAsia="Times New Roman" w:hAnsi="Times New Roman" w:cs="Times New Roman"/>
            <w:color w:val="0000FF"/>
            <w:sz w:val="26"/>
            <w:szCs w:val="26"/>
            <w:u w:val="single"/>
            <w:lang w:val="en-US" w:eastAsia="ru-RU"/>
          </w:rPr>
          <w:t>ru</w:t>
        </w:r>
      </w:hyperlink>
      <w:r w:rsidRPr="00DE1BF3">
        <w:rPr>
          <w:rFonts w:ascii="Times New Roman" w:eastAsia="Times New Roman" w:hAnsi="Times New Roman" w:cs="Times New Roman"/>
          <w:sz w:val="26"/>
          <w:szCs w:val="26"/>
          <w:lang w:eastAsia="ru-RU"/>
        </w:rPr>
        <w:t xml:space="preserve"> (дата обращения: 8.04.2011).</w:t>
      </w:r>
    </w:p>
    <w:p w:rsidR="00DE1BF3" w:rsidRPr="00DE1BF3" w:rsidRDefault="00DE1BF3" w:rsidP="00DE1BF3">
      <w:pPr>
        <w:numPr>
          <w:ilvl w:val="0"/>
          <w:numId w:val="44"/>
        </w:numPr>
        <w:spacing w:after="0" w:line="240" w:lineRule="auto"/>
        <w:jc w:val="both"/>
        <w:rPr>
          <w:rFonts w:ascii="Times New Roman" w:eastAsia="Times New Roman" w:hAnsi="Times New Roman" w:cs="Times New Roman"/>
          <w:sz w:val="26"/>
          <w:szCs w:val="26"/>
          <w:lang w:eastAsia="ru-RU"/>
        </w:rPr>
      </w:pPr>
      <w:r w:rsidRPr="00DE1BF3">
        <w:rPr>
          <w:rFonts w:ascii="Times New Roman" w:eastAsia="Times New Roman" w:hAnsi="Times New Roman" w:cs="Times New Roman"/>
          <w:sz w:val="26"/>
          <w:szCs w:val="26"/>
          <w:lang w:eastAsia="ru-RU"/>
        </w:rPr>
        <w:t>Математика для студентов и прочее. – 2005 [Электронный ресурс]. U</w:t>
      </w:r>
      <w:r w:rsidRPr="00DE1BF3">
        <w:rPr>
          <w:rFonts w:ascii="Times New Roman" w:eastAsia="Times New Roman" w:hAnsi="Times New Roman" w:cs="Times New Roman"/>
          <w:sz w:val="26"/>
          <w:szCs w:val="26"/>
          <w:lang w:val="en-US" w:eastAsia="ru-RU"/>
        </w:rPr>
        <w:t>RL</w:t>
      </w:r>
      <w:r w:rsidRPr="00DE1BF3">
        <w:rPr>
          <w:rFonts w:ascii="Times New Roman" w:eastAsia="Times New Roman" w:hAnsi="Times New Roman" w:cs="Times New Roman"/>
          <w:sz w:val="26"/>
          <w:szCs w:val="26"/>
          <w:lang w:eastAsia="ru-RU"/>
        </w:rPr>
        <w:t xml:space="preserve">: </w:t>
      </w:r>
      <w:r w:rsidRPr="00DE1BF3">
        <w:rPr>
          <w:rFonts w:ascii="Times New Roman" w:eastAsia="Times New Roman" w:hAnsi="Times New Roman" w:cs="Times New Roman"/>
          <w:sz w:val="26"/>
          <w:szCs w:val="26"/>
          <w:lang w:val="en-US" w:eastAsia="ru-RU"/>
        </w:rPr>
        <w:t>http</w:t>
      </w:r>
      <w:r w:rsidRPr="00DE1BF3">
        <w:rPr>
          <w:rFonts w:ascii="Times New Roman" w:eastAsia="Times New Roman" w:hAnsi="Times New Roman" w:cs="Times New Roman"/>
          <w:sz w:val="26"/>
          <w:szCs w:val="26"/>
          <w:lang w:eastAsia="ru-RU"/>
        </w:rPr>
        <w:t>://</w:t>
      </w:r>
      <w:r w:rsidRPr="00DE1BF3">
        <w:rPr>
          <w:rFonts w:ascii="Times New Roman" w:eastAsia="Times New Roman" w:hAnsi="Times New Roman" w:cs="Times New Roman"/>
          <w:sz w:val="26"/>
          <w:szCs w:val="26"/>
          <w:lang w:val="en-US" w:eastAsia="ru-RU"/>
        </w:rPr>
        <w:t>xplusy</w:t>
      </w:r>
      <w:r w:rsidRPr="00DE1BF3">
        <w:rPr>
          <w:rFonts w:ascii="Times New Roman" w:eastAsia="Times New Roman" w:hAnsi="Times New Roman" w:cs="Times New Roman"/>
          <w:sz w:val="26"/>
          <w:szCs w:val="26"/>
          <w:lang w:eastAsia="ru-RU"/>
        </w:rPr>
        <w:t>.</w:t>
      </w:r>
      <w:r w:rsidRPr="00DE1BF3">
        <w:rPr>
          <w:rFonts w:ascii="Times New Roman" w:eastAsia="Times New Roman" w:hAnsi="Times New Roman" w:cs="Times New Roman"/>
          <w:sz w:val="26"/>
          <w:szCs w:val="26"/>
          <w:lang w:val="en-US" w:eastAsia="ru-RU"/>
        </w:rPr>
        <w:t>isnet</w:t>
      </w:r>
      <w:r w:rsidRPr="00DE1BF3">
        <w:rPr>
          <w:rFonts w:ascii="Times New Roman" w:eastAsia="Times New Roman" w:hAnsi="Times New Roman" w:cs="Times New Roman"/>
          <w:sz w:val="26"/>
          <w:szCs w:val="26"/>
          <w:lang w:eastAsia="ru-RU"/>
        </w:rPr>
        <w:t>.</w:t>
      </w:r>
      <w:r w:rsidRPr="00DE1BF3">
        <w:rPr>
          <w:rFonts w:ascii="Times New Roman" w:eastAsia="Times New Roman" w:hAnsi="Times New Roman" w:cs="Times New Roman"/>
          <w:sz w:val="26"/>
          <w:szCs w:val="26"/>
          <w:lang w:val="en-US" w:eastAsia="ru-RU"/>
        </w:rPr>
        <w:t>ru</w:t>
      </w:r>
      <w:r w:rsidRPr="00DE1BF3">
        <w:rPr>
          <w:rFonts w:ascii="Times New Roman" w:eastAsia="Times New Roman" w:hAnsi="Times New Roman" w:cs="Times New Roman"/>
          <w:sz w:val="26"/>
          <w:szCs w:val="26"/>
          <w:lang w:eastAsia="ru-RU"/>
        </w:rPr>
        <w:t xml:space="preserve"> (дата обращения: 8.04.2011).</w:t>
      </w:r>
    </w:p>
    <w:p w:rsidR="00DE1BF3" w:rsidRPr="00DE1BF3" w:rsidRDefault="00DE1BF3" w:rsidP="00DE1BF3">
      <w:pPr>
        <w:numPr>
          <w:ilvl w:val="0"/>
          <w:numId w:val="44"/>
        </w:numPr>
        <w:spacing w:after="0" w:line="240" w:lineRule="auto"/>
        <w:jc w:val="both"/>
        <w:rPr>
          <w:rFonts w:ascii="Times New Roman" w:eastAsia="Times New Roman" w:hAnsi="Times New Roman" w:cs="Times New Roman"/>
          <w:sz w:val="26"/>
          <w:szCs w:val="26"/>
          <w:lang w:eastAsia="ru-RU"/>
        </w:rPr>
      </w:pPr>
      <w:r w:rsidRPr="00DE1BF3">
        <w:rPr>
          <w:rFonts w:ascii="Times New Roman" w:eastAsia="Times New Roman" w:hAnsi="Times New Roman" w:cs="Times New Roman"/>
          <w:sz w:val="26"/>
          <w:szCs w:val="26"/>
          <w:lang w:eastAsia="ru-RU"/>
        </w:rPr>
        <w:t>Статис</w:t>
      </w:r>
      <w:r w:rsidRPr="00DE1BF3">
        <w:rPr>
          <w:rFonts w:ascii="Times New Roman" w:eastAsia="Times New Roman" w:hAnsi="Times New Roman" w:cs="Times New Roman"/>
          <w:sz w:val="26"/>
          <w:szCs w:val="26"/>
          <w:lang w:val="la-Latn" w:eastAsia="ru-RU"/>
        </w:rPr>
        <w:t>тический портал</w:t>
      </w:r>
      <w:r w:rsidRPr="00DE1BF3">
        <w:rPr>
          <w:rFonts w:ascii="Times New Roman" w:eastAsia="Times New Roman" w:hAnsi="Times New Roman" w:cs="Times New Roman"/>
          <w:sz w:val="26"/>
          <w:szCs w:val="26"/>
          <w:lang w:eastAsia="ru-RU"/>
        </w:rPr>
        <w:t>. – 1999 [Электронный ресурс]. U</w:t>
      </w:r>
      <w:r w:rsidRPr="00DE1BF3">
        <w:rPr>
          <w:rFonts w:ascii="Times New Roman" w:eastAsia="Times New Roman" w:hAnsi="Times New Roman" w:cs="Times New Roman"/>
          <w:sz w:val="26"/>
          <w:szCs w:val="26"/>
          <w:lang w:val="en-US" w:eastAsia="ru-RU"/>
        </w:rPr>
        <w:t>RL</w:t>
      </w:r>
      <w:r w:rsidRPr="00DE1BF3">
        <w:rPr>
          <w:rFonts w:ascii="Times New Roman" w:eastAsia="Times New Roman" w:hAnsi="Times New Roman" w:cs="Times New Roman"/>
          <w:sz w:val="26"/>
          <w:szCs w:val="26"/>
          <w:lang w:eastAsia="ru-RU"/>
        </w:rPr>
        <w:t xml:space="preserve">: </w:t>
      </w:r>
      <w:r w:rsidRPr="00DE1BF3">
        <w:rPr>
          <w:rFonts w:ascii="Times New Roman" w:eastAsia="Times New Roman" w:hAnsi="Times New Roman" w:cs="Times New Roman"/>
          <w:sz w:val="26"/>
          <w:szCs w:val="26"/>
          <w:lang w:val="en-US" w:eastAsia="ru-RU"/>
        </w:rPr>
        <w:t>http</w:t>
      </w:r>
      <w:r w:rsidRPr="00DE1BF3">
        <w:rPr>
          <w:rFonts w:ascii="Times New Roman" w:eastAsia="Times New Roman" w:hAnsi="Times New Roman" w:cs="Times New Roman"/>
          <w:sz w:val="26"/>
          <w:szCs w:val="26"/>
          <w:lang w:eastAsia="ru-RU"/>
        </w:rPr>
        <w:t>://</w:t>
      </w:r>
      <w:r w:rsidRPr="00DE1BF3">
        <w:rPr>
          <w:rFonts w:ascii="Times New Roman" w:eastAsia="Times New Roman" w:hAnsi="Times New Roman" w:cs="Times New Roman"/>
          <w:sz w:val="26"/>
          <w:szCs w:val="26"/>
          <w:lang w:val="en-US" w:eastAsia="ru-RU"/>
        </w:rPr>
        <w:t>www</w:t>
      </w:r>
      <w:r w:rsidRPr="00DE1BF3">
        <w:rPr>
          <w:rFonts w:ascii="Times New Roman" w:eastAsia="Times New Roman" w:hAnsi="Times New Roman" w:cs="Times New Roman"/>
          <w:sz w:val="26"/>
          <w:szCs w:val="26"/>
          <w:lang w:eastAsia="ru-RU"/>
        </w:rPr>
        <w:t>.</w:t>
      </w:r>
      <w:r w:rsidRPr="00DE1BF3">
        <w:rPr>
          <w:rFonts w:ascii="Times New Roman" w:eastAsia="Times New Roman" w:hAnsi="Times New Roman" w:cs="Times New Roman"/>
          <w:sz w:val="26"/>
          <w:szCs w:val="26"/>
          <w:lang w:val="en-US" w:eastAsia="ru-RU"/>
        </w:rPr>
        <w:t>statsoft</w:t>
      </w:r>
      <w:r w:rsidRPr="00DE1BF3">
        <w:rPr>
          <w:rFonts w:ascii="Times New Roman" w:eastAsia="Times New Roman" w:hAnsi="Times New Roman" w:cs="Times New Roman"/>
          <w:sz w:val="26"/>
          <w:szCs w:val="26"/>
          <w:lang w:eastAsia="ru-RU"/>
        </w:rPr>
        <w:t>.</w:t>
      </w:r>
      <w:r w:rsidRPr="00DE1BF3">
        <w:rPr>
          <w:rFonts w:ascii="Times New Roman" w:eastAsia="Times New Roman" w:hAnsi="Times New Roman" w:cs="Times New Roman"/>
          <w:sz w:val="26"/>
          <w:szCs w:val="26"/>
          <w:lang w:val="en-US" w:eastAsia="ru-RU"/>
        </w:rPr>
        <w:t>ru</w:t>
      </w:r>
      <w:r w:rsidRPr="00DE1BF3">
        <w:rPr>
          <w:rFonts w:ascii="Times New Roman" w:eastAsia="Times New Roman" w:hAnsi="Times New Roman" w:cs="Times New Roman"/>
          <w:sz w:val="26"/>
          <w:szCs w:val="26"/>
          <w:lang w:eastAsia="ru-RU"/>
        </w:rPr>
        <w:t xml:space="preserve"> (дата обращения: 10.04.2011).</w:t>
      </w:r>
    </w:p>
    <w:p w:rsidR="00DE1BF3" w:rsidRPr="00DE1BF3" w:rsidRDefault="00DE1BF3" w:rsidP="00DE1BF3">
      <w:pPr>
        <w:spacing w:after="0" w:line="240" w:lineRule="auto"/>
        <w:rPr>
          <w:rFonts w:ascii="Times New Roman" w:eastAsia="Times New Roman" w:hAnsi="Times New Roman" w:cs="Times New Roman"/>
          <w:b/>
          <w:bCs/>
          <w:sz w:val="26"/>
          <w:szCs w:val="26"/>
          <w:lang w:eastAsia="ar-SA"/>
        </w:rPr>
      </w:pPr>
    </w:p>
    <w:p w:rsidR="00DE1BF3" w:rsidRPr="00DE1BF3" w:rsidRDefault="00DE1BF3" w:rsidP="00DE1BF3">
      <w:pPr>
        <w:spacing w:after="0" w:line="240" w:lineRule="auto"/>
        <w:rPr>
          <w:rFonts w:ascii="Times New Roman" w:eastAsia="Times New Roman" w:hAnsi="Times New Roman" w:cs="Times New Roman"/>
          <w:b/>
          <w:bCs/>
          <w:sz w:val="26"/>
          <w:szCs w:val="26"/>
          <w:lang w:eastAsia="ar-SA"/>
        </w:rPr>
      </w:pPr>
    </w:p>
    <w:p w:rsidR="00DE1BF3" w:rsidRPr="00DE1BF3" w:rsidRDefault="00DE1BF3" w:rsidP="00DE1BF3">
      <w:pPr>
        <w:spacing w:after="0" w:line="240" w:lineRule="auto"/>
        <w:rPr>
          <w:rFonts w:ascii="Times New Roman" w:eastAsia="Times New Roman" w:hAnsi="Times New Roman" w:cs="Times New Roman"/>
          <w:b/>
          <w:bCs/>
          <w:sz w:val="26"/>
          <w:szCs w:val="26"/>
          <w:lang w:eastAsia="ar-SA"/>
        </w:rPr>
      </w:pPr>
    </w:p>
    <w:p w:rsidR="00DE1BF3" w:rsidRPr="00DE1BF3" w:rsidRDefault="00DE1BF3" w:rsidP="00DE1BF3">
      <w:pPr>
        <w:tabs>
          <w:tab w:val="left" w:pos="-567"/>
        </w:tabs>
        <w:spacing w:after="0"/>
        <w:ind w:left="-567"/>
        <w:jc w:val="both"/>
        <w:rPr>
          <w:rFonts w:ascii="Times New Roman" w:hAnsi="Times New Roman" w:cs="Times New Roman"/>
          <w:b/>
          <w:bCs/>
          <w:sz w:val="26"/>
          <w:szCs w:val="26"/>
        </w:rPr>
      </w:pPr>
      <w:r w:rsidRPr="00DE1BF3">
        <w:rPr>
          <w:rFonts w:ascii="Times New Roman" w:hAnsi="Times New Roman" w:cs="Times New Roman"/>
          <w:b/>
          <w:bCs/>
          <w:sz w:val="26"/>
          <w:szCs w:val="26"/>
        </w:rPr>
        <w:t xml:space="preserve">Сервисы и инструменты: </w:t>
      </w:r>
    </w:p>
    <w:p w:rsidR="00DE1BF3" w:rsidRPr="00DE1BF3" w:rsidRDefault="00DE1BF3" w:rsidP="00DE1BF3">
      <w:pPr>
        <w:tabs>
          <w:tab w:val="left" w:pos="-567"/>
        </w:tabs>
        <w:spacing w:after="0"/>
        <w:ind w:left="-567"/>
        <w:jc w:val="both"/>
        <w:rPr>
          <w:rFonts w:ascii="Times New Roman" w:hAnsi="Times New Roman" w:cs="Times New Roman"/>
          <w:sz w:val="26"/>
          <w:szCs w:val="26"/>
        </w:rPr>
      </w:pPr>
      <w:r w:rsidRPr="00DE1BF3">
        <w:rPr>
          <w:rFonts w:ascii="Times New Roman" w:hAnsi="Times New Roman" w:cs="Times New Roman"/>
          <w:sz w:val="26"/>
          <w:szCs w:val="26"/>
        </w:rPr>
        <w:t xml:space="preserve">1. Skype (режим доступа: https://www.skype.com/) </w:t>
      </w:r>
    </w:p>
    <w:p w:rsidR="00DE1BF3" w:rsidRPr="00DE1BF3" w:rsidRDefault="00DE1BF3" w:rsidP="00DE1BF3">
      <w:pPr>
        <w:tabs>
          <w:tab w:val="left" w:pos="-567"/>
        </w:tabs>
        <w:spacing w:after="0"/>
        <w:ind w:left="-567"/>
        <w:jc w:val="both"/>
        <w:rPr>
          <w:rFonts w:ascii="Times New Roman" w:hAnsi="Times New Roman" w:cs="Times New Roman"/>
          <w:sz w:val="26"/>
          <w:szCs w:val="26"/>
        </w:rPr>
      </w:pPr>
      <w:r w:rsidRPr="00DE1BF3">
        <w:rPr>
          <w:rFonts w:ascii="Times New Roman" w:hAnsi="Times New Roman" w:cs="Times New Roman"/>
          <w:sz w:val="26"/>
          <w:szCs w:val="26"/>
        </w:rPr>
        <w:t xml:space="preserve">2. Zoom (режим доступа: </w:t>
      </w:r>
      <w:hyperlink r:id="rId11" w:history="1">
        <w:r w:rsidRPr="00DE1BF3">
          <w:rPr>
            <w:rStyle w:val="af3"/>
            <w:rFonts w:ascii="Times New Roman" w:hAnsi="Times New Roman" w:cs="Times New Roman"/>
            <w:sz w:val="26"/>
            <w:szCs w:val="26"/>
          </w:rPr>
          <w:t>https://zoom.us/</w:t>
        </w:r>
      </w:hyperlink>
      <w:r w:rsidRPr="00DE1BF3">
        <w:rPr>
          <w:rFonts w:ascii="Times New Roman" w:hAnsi="Times New Roman" w:cs="Times New Roman"/>
          <w:sz w:val="26"/>
          <w:szCs w:val="26"/>
        </w:rPr>
        <w:t>)</w:t>
      </w:r>
    </w:p>
    <w:p w:rsidR="00DE1BF3" w:rsidRPr="00DE1BF3" w:rsidRDefault="00DE1BF3" w:rsidP="00DE1BF3">
      <w:pPr>
        <w:tabs>
          <w:tab w:val="left" w:pos="-567"/>
        </w:tabs>
        <w:spacing w:after="0"/>
        <w:ind w:left="-567"/>
        <w:jc w:val="both"/>
        <w:rPr>
          <w:rFonts w:ascii="Times New Roman" w:hAnsi="Times New Roman" w:cs="Times New Roman"/>
          <w:sz w:val="26"/>
          <w:szCs w:val="26"/>
        </w:rPr>
      </w:pPr>
      <w:r w:rsidRPr="00DE1BF3">
        <w:rPr>
          <w:rFonts w:ascii="Times New Roman" w:hAnsi="Times New Roman" w:cs="Times New Roman"/>
          <w:sz w:val="26"/>
          <w:szCs w:val="26"/>
        </w:rPr>
        <w:t xml:space="preserve">3. </w:t>
      </w:r>
      <w:hyperlink r:id="rId12" w:history="1">
        <w:r w:rsidRPr="00DE1BF3">
          <w:rPr>
            <w:rStyle w:val="af3"/>
            <w:rFonts w:ascii="Times New Roman" w:hAnsi="Times New Roman" w:cs="Times New Roman"/>
            <w:sz w:val="26"/>
            <w:szCs w:val="26"/>
          </w:rPr>
          <w:t>https://disk.yandex.ru/</w:t>
        </w:r>
      </w:hyperlink>
      <w:r w:rsidRPr="00DE1BF3">
        <w:rPr>
          <w:rFonts w:ascii="Times New Roman" w:hAnsi="Times New Roman" w:cs="Times New Roman"/>
          <w:sz w:val="26"/>
          <w:szCs w:val="26"/>
        </w:rPr>
        <w:t xml:space="preserve"> </w:t>
      </w:r>
    </w:p>
    <w:p w:rsidR="00DE1BF3" w:rsidRPr="00DE1BF3" w:rsidRDefault="00DE1BF3" w:rsidP="00DE1BF3">
      <w:pPr>
        <w:tabs>
          <w:tab w:val="left" w:pos="-567"/>
        </w:tabs>
        <w:spacing w:after="0"/>
        <w:ind w:left="-567"/>
        <w:jc w:val="both"/>
        <w:rPr>
          <w:rFonts w:ascii="Times New Roman" w:hAnsi="Times New Roman" w:cs="Times New Roman"/>
          <w:sz w:val="26"/>
          <w:szCs w:val="26"/>
        </w:rPr>
      </w:pPr>
    </w:p>
    <w:p w:rsidR="00DE1BF3" w:rsidRPr="00DE1BF3" w:rsidRDefault="00DE1BF3" w:rsidP="00DE1BF3">
      <w:pPr>
        <w:tabs>
          <w:tab w:val="left" w:pos="-567"/>
        </w:tabs>
        <w:spacing w:after="0"/>
        <w:ind w:left="-567"/>
        <w:jc w:val="both"/>
        <w:rPr>
          <w:rFonts w:ascii="Times New Roman" w:hAnsi="Times New Roman" w:cs="Times New Roman"/>
          <w:sz w:val="26"/>
          <w:szCs w:val="26"/>
        </w:rPr>
      </w:pPr>
    </w:p>
    <w:p w:rsidR="00DE1BF3" w:rsidRPr="00DE1BF3" w:rsidRDefault="00DE1BF3" w:rsidP="00DE1BF3">
      <w:pPr>
        <w:tabs>
          <w:tab w:val="left" w:pos="-567"/>
        </w:tabs>
        <w:spacing w:after="0"/>
        <w:ind w:left="-567"/>
        <w:jc w:val="both"/>
        <w:rPr>
          <w:rFonts w:ascii="Times New Roman" w:hAnsi="Times New Roman" w:cs="Times New Roman"/>
          <w:sz w:val="26"/>
          <w:szCs w:val="26"/>
        </w:rPr>
      </w:pPr>
    </w:p>
    <w:p w:rsidR="00DE1BF3" w:rsidRPr="00DE1BF3" w:rsidRDefault="00DE1BF3" w:rsidP="00DE1BF3">
      <w:pPr>
        <w:tabs>
          <w:tab w:val="left" w:pos="-567"/>
        </w:tabs>
        <w:spacing w:after="0"/>
        <w:ind w:left="-567"/>
        <w:jc w:val="both"/>
        <w:rPr>
          <w:rFonts w:ascii="Times New Roman" w:hAnsi="Times New Roman" w:cs="Times New Roman"/>
          <w:sz w:val="26"/>
          <w:szCs w:val="26"/>
        </w:rPr>
      </w:pPr>
    </w:p>
    <w:p w:rsidR="00DE1BF3" w:rsidRPr="00DE1BF3" w:rsidRDefault="00DE1BF3" w:rsidP="00DE1BF3">
      <w:pPr>
        <w:tabs>
          <w:tab w:val="left" w:pos="-567"/>
        </w:tabs>
        <w:spacing w:after="0"/>
        <w:ind w:left="-567"/>
        <w:jc w:val="both"/>
        <w:rPr>
          <w:rFonts w:ascii="Times New Roman" w:hAnsi="Times New Roman" w:cs="Times New Roman"/>
          <w:sz w:val="26"/>
          <w:szCs w:val="26"/>
        </w:rPr>
      </w:pPr>
    </w:p>
    <w:p w:rsidR="00DE1BF3" w:rsidRPr="00DE1BF3" w:rsidRDefault="00DE1BF3" w:rsidP="00DE1BF3">
      <w:pPr>
        <w:tabs>
          <w:tab w:val="left" w:pos="-567"/>
        </w:tabs>
        <w:spacing w:after="0"/>
        <w:ind w:left="-567"/>
        <w:jc w:val="both"/>
        <w:rPr>
          <w:rFonts w:ascii="Times New Roman" w:hAnsi="Times New Roman" w:cs="Times New Roman"/>
          <w:sz w:val="26"/>
          <w:szCs w:val="26"/>
        </w:rPr>
      </w:pPr>
    </w:p>
    <w:p w:rsidR="00DE1BF3" w:rsidRPr="00DE1BF3" w:rsidRDefault="00DE1BF3" w:rsidP="00DE1BF3">
      <w:pPr>
        <w:tabs>
          <w:tab w:val="left" w:pos="-567"/>
        </w:tabs>
        <w:spacing w:after="0"/>
        <w:ind w:left="-567"/>
        <w:jc w:val="both"/>
        <w:rPr>
          <w:rFonts w:ascii="Times New Roman" w:hAnsi="Times New Roman" w:cs="Times New Roman"/>
          <w:sz w:val="26"/>
          <w:szCs w:val="26"/>
        </w:rPr>
      </w:pPr>
    </w:p>
    <w:p w:rsidR="00DE1BF3" w:rsidRPr="00DE1BF3" w:rsidRDefault="00DE1BF3" w:rsidP="00DE1BF3">
      <w:pPr>
        <w:tabs>
          <w:tab w:val="left" w:pos="-567"/>
        </w:tabs>
        <w:spacing w:after="0"/>
        <w:ind w:left="-567"/>
        <w:jc w:val="both"/>
        <w:rPr>
          <w:rFonts w:ascii="Times New Roman" w:hAnsi="Times New Roman" w:cs="Times New Roman"/>
          <w:sz w:val="26"/>
          <w:szCs w:val="26"/>
        </w:rPr>
      </w:pPr>
    </w:p>
    <w:p w:rsidR="00DE1BF3" w:rsidRPr="00DE1BF3" w:rsidRDefault="00DE1BF3" w:rsidP="00DE1BF3">
      <w:pPr>
        <w:tabs>
          <w:tab w:val="left" w:pos="-567"/>
        </w:tabs>
        <w:spacing w:after="0"/>
        <w:ind w:left="-567"/>
        <w:jc w:val="both"/>
        <w:rPr>
          <w:rFonts w:ascii="Times New Roman" w:hAnsi="Times New Roman" w:cs="Times New Roman"/>
          <w:sz w:val="26"/>
          <w:szCs w:val="26"/>
        </w:rPr>
      </w:pPr>
    </w:p>
    <w:p w:rsidR="00DE1BF3" w:rsidRPr="00DE1BF3" w:rsidRDefault="00DE1BF3" w:rsidP="00DE1BF3">
      <w:pPr>
        <w:tabs>
          <w:tab w:val="left" w:pos="-567"/>
        </w:tabs>
        <w:spacing w:after="0"/>
        <w:ind w:left="-567"/>
        <w:jc w:val="both"/>
        <w:rPr>
          <w:rFonts w:ascii="Times New Roman" w:hAnsi="Times New Roman" w:cs="Times New Roman"/>
          <w:sz w:val="26"/>
          <w:szCs w:val="26"/>
        </w:rPr>
      </w:pPr>
    </w:p>
    <w:p w:rsidR="00DE1BF3" w:rsidRPr="00DE1BF3" w:rsidRDefault="00DE1BF3" w:rsidP="00DE1BF3">
      <w:pPr>
        <w:tabs>
          <w:tab w:val="left" w:pos="-567"/>
        </w:tabs>
        <w:spacing w:after="0"/>
        <w:ind w:left="-567"/>
        <w:jc w:val="both"/>
        <w:rPr>
          <w:rFonts w:ascii="Times New Roman" w:hAnsi="Times New Roman" w:cs="Times New Roman"/>
          <w:sz w:val="26"/>
          <w:szCs w:val="26"/>
        </w:rPr>
      </w:pPr>
    </w:p>
    <w:p w:rsidR="00DE1BF3" w:rsidRPr="00DE1BF3" w:rsidRDefault="00DE1BF3" w:rsidP="00DE1BF3">
      <w:pPr>
        <w:tabs>
          <w:tab w:val="left" w:pos="-567"/>
        </w:tabs>
        <w:spacing w:after="0"/>
        <w:ind w:left="-567"/>
        <w:jc w:val="both"/>
        <w:rPr>
          <w:rFonts w:ascii="Times New Roman" w:hAnsi="Times New Roman" w:cs="Times New Roman"/>
          <w:sz w:val="26"/>
          <w:szCs w:val="26"/>
        </w:rPr>
      </w:pPr>
    </w:p>
    <w:p w:rsidR="00DE1BF3" w:rsidRPr="00DE1BF3" w:rsidRDefault="00DE1BF3" w:rsidP="00DE1BF3">
      <w:pPr>
        <w:tabs>
          <w:tab w:val="left" w:pos="-567"/>
        </w:tabs>
        <w:spacing w:after="0"/>
        <w:ind w:left="-567"/>
        <w:jc w:val="both"/>
        <w:rPr>
          <w:rFonts w:ascii="Times New Roman" w:hAnsi="Times New Roman" w:cs="Times New Roman"/>
          <w:sz w:val="26"/>
          <w:szCs w:val="26"/>
        </w:rPr>
      </w:pPr>
    </w:p>
    <w:p w:rsidR="00DE1BF3" w:rsidRPr="00DE1BF3" w:rsidRDefault="00DE1BF3" w:rsidP="00DE1BF3">
      <w:pPr>
        <w:tabs>
          <w:tab w:val="left" w:pos="-567"/>
        </w:tabs>
        <w:spacing w:after="0"/>
        <w:ind w:left="-567"/>
        <w:jc w:val="both"/>
        <w:rPr>
          <w:rFonts w:ascii="Times New Roman" w:hAnsi="Times New Roman" w:cs="Times New Roman"/>
          <w:sz w:val="26"/>
          <w:szCs w:val="26"/>
        </w:rPr>
      </w:pPr>
    </w:p>
    <w:p w:rsidR="00DE1BF3" w:rsidRPr="00DE1BF3" w:rsidRDefault="00DE1BF3" w:rsidP="00DE1BF3">
      <w:pPr>
        <w:tabs>
          <w:tab w:val="left" w:pos="-567"/>
        </w:tabs>
        <w:spacing w:after="0"/>
        <w:ind w:left="-567"/>
        <w:jc w:val="both"/>
        <w:rPr>
          <w:rFonts w:ascii="Times New Roman" w:hAnsi="Times New Roman" w:cs="Times New Roman"/>
          <w:sz w:val="26"/>
          <w:szCs w:val="26"/>
        </w:rPr>
      </w:pPr>
    </w:p>
    <w:p w:rsidR="00DE1BF3" w:rsidRPr="00DE1BF3" w:rsidRDefault="00DE1BF3" w:rsidP="00DE1BF3">
      <w:pPr>
        <w:tabs>
          <w:tab w:val="left" w:pos="3405"/>
        </w:tabs>
        <w:jc w:val="right"/>
        <w:rPr>
          <w:rFonts w:ascii="Times New Roman" w:hAnsi="Times New Roman" w:cs="Times New Roman"/>
          <w:sz w:val="26"/>
          <w:szCs w:val="26"/>
        </w:rPr>
      </w:pPr>
      <w:r w:rsidRPr="00DE1BF3">
        <w:rPr>
          <w:rFonts w:ascii="Times New Roman" w:hAnsi="Times New Roman" w:cs="Times New Roman"/>
          <w:sz w:val="26"/>
          <w:szCs w:val="26"/>
        </w:rPr>
        <w:t>Приложение 1</w:t>
      </w:r>
    </w:p>
    <w:p w:rsidR="00DE1BF3" w:rsidRPr="00DE1BF3" w:rsidRDefault="00DE1BF3" w:rsidP="00DE1BF3">
      <w:pPr>
        <w:tabs>
          <w:tab w:val="left" w:pos="3405"/>
        </w:tabs>
        <w:jc w:val="right"/>
        <w:rPr>
          <w:rFonts w:ascii="Times New Roman" w:hAnsi="Times New Roman" w:cs="Times New Roman"/>
          <w:sz w:val="26"/>
          <w:szCs w:val="26"/>
        </w:rPr>
      </w:pPr>
      <w:r w:rsidRPr="00DE1BF3">
        <w:rPr>
          <w:rFonts w:ascii="Times New Roman" w:hAnsi="Times New Roman" w:cs="Times New Roman"/>
          <w:sz w:val="26"/>
          <w:szCs w:val="26"/>
        </w:rPr>
        <w:t>Титульный лист реферата.</w:t>
      </w:r>
    </w:p>
    <w:p w:rsidR="00DE1BF3" w:rsidRPr="00DE1BF3" w:rsidRDefault="00DE1BF3" w:rsidP="00DE1BF3">
      <w:pPr>
        <w:tabs>
          <w:tab w:val="left" w:pos="3405"/>
        </w:tabs>
        <w:jc w:val="right"/>
        <w:rPr>
          <w:rFonts w:ascii="Times New Roman" w:hAnsi="Times New Roman" w:cs="Times New Roman"/>
          <w:sz w:val="26"/>
          <w:szCs w:val="26"/>
        </w:rPr>
      </w:pPr>
    </w:p>
    <w:p w:rsidR="00DE1BF3" w:rsidRPr="00DE1BF3" w:rsidRDefault="00DE1BF3" w:rsidP="00DE1BF3">
      <w:pPr>
        <w:jc w:val="center"/>
        <w:rPr>
          <w:rFonts w:ascii="Times New Roman" w:hAnsi="Times New Roman" w:cs="Times New Roman"/>
          <w:b/>
          <w:sz w:val="26"/>
          <w:szCs w:val="26"/>
        </w:rPr>
      </w:pPr>
      <w:r w:rsidRPr="00DE1BF3">
        <w:rPr>
          <w:rFonts w:ascii="Times New Roman" w:hAnsi="Times New Roman" w:cs="Times New Roman"/>
          <w:b/>
          <w:sz w:val="26"/>
          <w:szCs w:val="26"/>
        </w:rPr>
        <w:t>Министерство   образования и науки Республики Татарстан</w:t>
      </w:r>
    </w:p>
    <w:p w:rsidR="00DE1BF3" w:rsidRPr="00DE1BF3" w:rsidRDefault="00DE1BF3" w:rsidP="00DE1BF3">
      <w:pPr>
        <w:jc w:val="center"/>
        <w:rPr>
          <w:rFonts w:ascii="Times New Roman" w:hAnsi="Times New Roman" w:cs="Times New Roman"/>
          <w:b/>
          <w:sz w:val="26"/>
          <w:szCs w:val="26"/>
        </w:rPr>
      </w:pPr>
      <w:r w:rsidRPr="00DE1BF3">
        <w:rPr>
          <w:rFonts w:ascii="Times New Roman" w:hAnsi="Times New Roman" w:cs="Times New Roman"/>
          <w:b/>
          <w:sz w:val="26"/>
          <w:szCs w:val="26"/>
        </w:rPr>
        <w:t>ГАПОУ «Казанский политехнический колледж»</w:t>
      </w:r>
    </w:p>
    <w:p w:rsidR="00DE1BF3" w:rsidRPr="00DE1BF3" w:rsidRDefault="00DE1BF3" w:rsidP="00DE1BF3">
      <w:pPr>
        <w:spacing w:line="360" w:lineRule="auto"/>
        <w:jc w:val="both"/>
        <w:rPr>
          <w:rFonts w:ascii="Times New Roman" w:hAnsi="Times New Roman" w:cs="Times New Roman"/>
          <w:sz w:val="26"/>
          <w:szCs w:val="26"/>
        </w:rPr>
      </w:pPr>
    </w:p>
    <w:p w:rsidR="00DE1BF3" w:rsidRPr="00DE1BF3" w:rsidRDefault="00DE1BF3" w:rsidP="00DE1BF3">
      <w:pPr>
        <w:spacing w:line="360" w:lineRule="auto"/>
        <w:jc w:val="both"/>
        <w:rPr>
          <w:rFonts w:ascii="Times New Roman" w:hAnsi="Times New Roman" w:cs="Times New Roman"/>
          <w:sz w:val="26"/>
          <w:szCs w:val="26"/>
        </w:rPr>
      </w:pPr>
    </w:p>
    <w:p w:rsidR="00DE1BF3" w:rsidRPr="00DE1BF3" w:rsidRDefault="00DE1BF3" w:rsidP="00DE1BF3">
      <w:pPr>
        <w:spacing w:line="360" w:lineRule="auto"/>
        <w:jc w:val="center"/>
        <w:rPr>
          <w:rFonts w:ascii="Times New Roman" w:hAnsi="Times New Roman" w:cs="Times New Roman"/>
          <w:b/>
          <w:sz w:val="26"/>
          <w:szCs w:val="26"/>
        </w:rPr>
      </w:pPr>
      <w:r w:rsidRPr="00DE1BF3">
        <w:rPr>
          <w:rFonts w:ascii="Times New Roman" w:hAnsi="Times New Roman" w:cs="Times New Roman"/>
          <w:b/>
          <w:sz w:val="26"/>
          <w:szCs w:val="26"/>
        </w:rPr>
        <w:t>Реферат</w:t>
      </w:r>
    </w:p>
    <w:p w:rsidR="00DE1BF3" w:rsidRPr="00DE1BF3" w:rsidRDefault="00DE1BF3" w:rsidP="00DE1BF3">
      <w:pPr>
        <w:spacing w:line="360" w:lineRule="auto"/>
        <w:jc w:val="center"/>
        <w:rPr>
          <w:rFonts w:ascii="Times New Roman" w:hAnsi="Times New Roman" w:cs="Times New Roman"/>
          <w:sz w:val="26"/>
          <w:szCs w:val="26"/>
        </w:rPr>
      </w:pPr>
      <w:r w:rsidRPr="00DE1BF3">
        <w:rPr>
          <w:rFonts w:ascii="Times New Roman" w:hAnsi="Times New Roman" w:cs="Times New Roman"/>
          <w:sz w:val="26"/>
          <w:szCs w:val="26"/>
        </w:rPr>
        <w:t>по дисциплине _______________________________________</w:t>
      </w:r>
    </w:p>
    <w:p w:rsidR="00DE1BF3" w:rsidRPr="00DE1BF3" w:rsidRDefault="00DE1BF3" w:rsidP="00DE1BF3">
      <w:pPr>
        <w:spacing w:line="360" w:lineRule="auto"/>
        <w:jc w:val="center"/>
        <w:rPr>
          <w:rFonts w:ascii="Times New Roman" w:hAnsi="Times New Roman" w:cs="Times New Roman"/>
          <w:sz w:val="26"/>
          <w:szCs w:val="26"/>
        </w:rPr>
      </w:pPr>
      <w:r w:rsidRPr="00DE1BF3">
        <w:rPr>
          <w:rFonts w:ascii="Times New Roman" w:hAnsi="Times New Roman" w:cs="Times New Roman"/>
          <w:sz w:val="26"/>
          <w:szCs w:val="26"/>
        </w:rPr>
        <w:t xml:space="preserve">Тема: </w:t>
      </w:r>
      <w:r w:rsidRPr="00DE1BF3">
        <w:rPr>
          <w:rFonts w:ascii="Times New Roman" w:hAnsi="Times New Roman" w:cs="Times New Roman"/>
          <w:spacing w:val="1"/>
          <w:sz w:val="26"/>
          <w:szCs w:val="26"/>
        </w:rPr>
        <w:t>____________________________________________________</w:t>
      </w:r>
    </w:p>
    <w:p w:rsidR="00DE1BF3" w:rsidRPr="00DE1BF3" w:rsidRDefault="00DE1BF3" w:rsidP="00DE1BF3">
      <w:pPr>
        <w:spacing w:line="360" w:lineRule="auto"/>
        <w:jc w:val="both"/>
        <w:rPr>
          <w:rFonts w:ascii="Times New Roman" w:hAnsi="Times New Roman" w:cs="Times New Roman"/>
          <w:sz w:val="26"/>
          <w:szCs w:val="26"/>
        </w:rPr>
      </w:pPr>
    </w:p>
    <w:p w:rsidR="00DE1BF3" w:rsidRPr="00DE1BF3" w:rsidRDefault="00DE1BF3" w:rsidP="00DE1BF3">
      <w:pPr>
        <w:spacing w:line="360" w:lineRule="auto"/>
        <w:jc w:val="both"/>
        <w:rPr>
          <w:rFonts w:ascii="Times New Roman" w:hAnsi="Times New Roman" w:cs="Times New Roman"/>
          <w:sz w:val="26"/>
          <w:szCs w:val="26"/>
        </w:rPr>
      </w:pPr>
    </w:p>
    <w:p w:rsidR="00DE1BF3" w:rsidRPr="00DE1BF3" w:rsidRDefault="00DE1BF3" w:rsidP="00DE1BF3">
      <w:pPr>
        <w:spacing w:line="360" w:lineRule="auto"/>
        <w:jc w:val="both"/>
        <w:rPr>
          <w:rFonts w:ascii="Times New Roman" w:hAnsi="Times New Roman" w:cs="Times New Roman"/>
          <w:sz w:val="26"/>
          <w:szCs w:val="26"/>
        </w:rPr>
      </w:pPr>
    </w:p>
    <w:p w:rsidR="00DE1BF3" w:rsidRPr="00DE1BF3" w:rsidRDefault="00DE1BF3" w:rsidP="00DE1BF3">
      <w:pPr>
        <w:spacing w:line="360" w:lineRule="auto"/>
        <w:ind w:left="4962"/>
        <w:rPr>
          <w:rFonts w:ascii="Times New Roman" w:hAnsi="Times New Roman" w:cs="Times New Roman"/>
          <w:sz w:val="26"/>
          <w:szCs w:val="26"/>
        </w:rPr>
      </w:pPr>
      <w:r w:rsidRPr="00DE1BF3">
        <w:rPr>
          <w:rFonts w:ascii="Times New Roman" w:hAnsi="Times New Roman" w:cs="Times New Roman"/>
          <w:sz w:val="26"/>
          <w:szCs w:val="26"/>
        </w:rPr>
        <w:t xml:space="preserve">Выполнил: обучающийся __курса, </w:t>
      </w:r>
    </w:p>
    <w:p w:rsidR="00DE1BF3" w:rsidRPr="00DE1BF3" w:rsidRDefault="00DE1BF3" w:rsidP="00DE1BF3">
      <w:pPr>
        <w:spacing w:line="360" w:lineRule="auto"/>
        <w:ind w:left="4962"/>
        <w:rPr>
          <w:rFonts w:ascii="Times New Roman" w:hAnsi="Times New Roman" w:cs="Times New Roman"/>
          <w:sz w:val="26"/>
          <w:szCs w:val="26"/>
        </w:rPr>
      </w:pPr>
      <w:r w:rsidRPr="00DE1BF3">
        <w:rPr>
          <w:rFonts w:ascii="Times New Roman" w:hAnsi="Times New Roman" w:cs="Times New Roman"/>
          <w:sz w:val="26"/>
          <w:szCs w:val="26"/>
        </w:rPr>
        <w:t>Группы № ____, ФИО</w:t>
      </w:r>
    </w:p>
    <w:p w:rsidR="00DE1BF3" w:rsidRPr="00DE1BF3" w:rsidRDefault="00DE1BF3" w:rsidP="00DE1BF3">
      <w:pPr>
        <w:tabs>
          <w:tab w:val="left" w:pos="5655"/>
        </w:tabs>
        <w:spacing w:line="360" w:lineRule="auto"/>
        <w:ind w:left="4962"/>
        <w:rPr>
          <w:rFonts w:ascii="Times New Roman" w:hAnsi="Times New Roman" w:cs="Times New Roman"/>
          <w:sz w:val="26"/>
          <w:szCs w:val="26"/>
        </w:rPr>
      </w:pPr>
      <w:r w:rsidRPr="00DE1BF3">
        <w:rPr>
          <w:rFonts w:ascii="Times New Roman" w:hAnsi="Times New Roman" w:cs="Times New Roman"/>
          <w:sz w:val="26"/>
          <w:szCs w:val="26"/>
        </w:rPr>
        <w:t>Проверил:</w:t>
      </w:r>
    </w:p>
    <w:p w:rsidR="00DE1BF3" w:rsidRPr="00DE1BF3" w:rsidRDefault="00DE1BF3" w:rsidP="00DE1BF3">
      <w:pPr>
        <w:spacing w:line="360" w:lineRule="auto"/>
        <w:ind w:left="4962"/>
        <w:rPr>
          <w:rFonts w:ascii="Times New Roman" w:hAnsi="Times New Roman" w:cs="Times New Roman"/>
          <w:sz w:val="26"/>
          <w:szCs w:val="26"/>
        </w:rPr>
      </w:pPr>
      <w:r w:rsidRPr="00DE1BF3">
        <w:rPr>
          <w:rFonts w:ascii="Times New Roman" w:hAnsi="Times New Roman" w:cs="Times New Roman"/>
          <w:sz w:val="26"/>
          <w:szCs w:val="26"/>
        </w:rPr>
        <w:lastRenderedPageBreak/>
        <w:t xml:space="preserve">Преподаватель: ______ФИО </w:t>
      </w:r>
    </w:p>
    <w:p w:rsidR="00DE1BF3" w:rsidRPr="00DE1BF3" w:rsidRDefault="00DE1BF3" w:rsidP="00DE1BF3">
      <w:pPr>
        <w:spacing w:line="360" w:lineRule="auto"/>
        <w:ind w:left="4962"/>
        <w:rPr>
          <w:rFonts w:ascii="Times New Roman" w:hAnsi="Times New Roman" w:cs="Times New Roman"/>
          <w:sz w:val="26"/>
          <w:szCs w:val="26"/>
        </w:rPr>
      </w:pPr>
      <w:r w:rsidRPr="00DE1BF3">
        <w:rPr>
          <w:rFonts w:ascii="Times New Roman" w:hAnsi="Times New Roman" w:cs="Times New Roman"/>
          <w:sz w:val="26"/>
          <w:szCs w:val="26"/>
        </w:rPr>
        <w:t>___ (отметка)</w:t>
      </w:r>
    </w:p>
    <w:p w:rsidR="00DE1BF3" w:rsidRPr="00DE1BF3" w:rsidRDefault="00DE1BF3" w:rsidP="00DE1BF3">
      <w:pPr>
        <w:tabs>
          <w:tab w:val="left" w:pos="6975"/>
        </w:tabs>
        <w:spacing w:line="360" w:lineRule="auto"/>
        <w:jc w:val="both"/>
        <w:rPr>
          <w:rFonts w:ascii="Times New Roman" w:hAnsi="Times New Roman" w:cs="Times New Roman"/>
          <w:sz w:val="26"/>
          <w:szCs w:val="26"/>
        </w:rPr>
      </w:pPr>
    </w:p>
    <w:p w:rsidR="00DE1BF3" w:rsidRPr="00DE1BF3" w:rsidRDefault="00DE1BF3" w:rsidP="00DE1BF3">
      <w:pPr>
        <w:spacing w:line="360" w:lineRule="auto"/>
        <w:jc w:val="both"/>
        <w:rPr>
          <w:rFonts w:ascii="Times New Roman" w:hAnsi="Times New Roman" w:cs="Times New Roman"/>
          <w:sz w:val="26"/>
          <w:szCs w:val="26"/>
        </w:rPr>
      </w:pPr>
    </w:p>
    <w:p w:rsidR="00DE1BF3" w:rsidRPr="00DE1BF3" w:rsidRDefault="00DE1BF3" w:rsidP="00DE1BF3">
      <w:pPr>
        <w:spacing w:line="360" w:lineRule="auto"/>
        <w:jc w:val="center"/>
        <w:rPr>
          <w:rFonts w:ascii="Times New Roman" w:hAnsi="Times New Roman" w:cs="Times New Roman"/>
          <w:sz w:val="26"/>
          <w:szCs w:val="26"/>
        </w:rPr>
      </w:pPr>
      <w:r w:rsidRPr="00DE1BF3">
        <w:rPr>
          <w:rFonts w:ascii="Times New Roman" w:hAnsi="Times New Roman" w:cs="Times New Roman"/>
          <w:sz w:val="26"/>
          <w:szCs w:val="26"/>
        </w:rPr>
        <w:t>Казань, 20____г.</w:t>
      </w:r>
    </w:p>
    <w:p w:rsidR="00DE1BF3" w:rsidRPr="00DE1BF3" w:rsidRDefault="00DE1BF3" w:rsidP="00DE1BF3">
      <w:pPr>
        <w:pStyle w:val="af6"/>
        <w:shd w:val="clear" w:color="auto" w:fill="auto"/>
        <w:spacing w:line="276" w:lineRule="auto"/>
        <w:rPr>
          <w:i w:val="0"/>
          <w:sz w:val="26"/>
          <w:szCs w:val="26"/>
        </w:rPr>
      </w:pPr>
    </w:p>
    <w:p w:rsidR="00D937EA" w:rsidRPr="00DE1BF3" w:rsidRDefault="00D937EA" w:rsidP="00F538A4">
      <w:pPr>
        <w:rPr>
          <w:rFonts w:ascii="Times New Roman" w:hAnsi="Times New Roman" w:cs="Times New Roman"/>
          <w:sz w:val="26"/>
          <w:szCs w:val="26"/>
        </w:rPr>
      </w:pPr>
    </w:p>
    <w:sectPr w:rsidR="00D937EA" w:rsidRPr="00DE1BF3" w:rsidSect="00BE2CAB">
      <w:head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20C" w:rsidRDefault="0019520C" w:rsidP="00F538A4">
      <w:pPr>
        <w:spacing w:after="0" w:line="240" w:lineRule="auto"/>
      </w:pPr>
      <w:r>
        <w:separator/>
      </w:r>
    </w:p>
  </w:endnote>
  <w:endnote w:type="continuationSeparator" w:id="0">
    <w:p w:rsidR="0019520C" w:rsidRDefault="0019520C" w:rsidP="00F53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20C" w:rsidRDefault="0019520C" w:rsidP="00F538A4">
      <w:pPr>
        <w:spacing w:after="0" w:line="240" w:lineRule="auto"/>
      </w:pPr>
      <w:r>
        <w:separator/>
      </w:r>
    </w:p>
  </w:footnote>
  <w:footnote w:type="continuationSeparator" w:id="0">
    <w:p w:rsidR="0019520C" w:rsidRDefault="0019520C" w:rsidP="00F538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20C" w:rsidRDefault="0019520C">
    <w:pPr>
      <w:pStyle w:val="ad"/>
    </w:pPr>
  </w:p>
  <w:p w:rsidR="0019520C" w:rsidRDefault="0019520C">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6">
    <w:nsid w:val="16D0600C"/>
    <w:multiLevelType w:val="hybridMultilevel"/>
    <w:tmpl w:val="50E60110"/>
    <w:lvl w:ilvl="0" w:tplc="2DE04F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E1F35C4"/>
    <w:multiLevelType w:val="hybridMultilevel"/>
    <w:tmpl w:val="98625282"/>
    <w:lvl w:ilvl="0" w:tplc="B54A87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18226A3"/>
    <w:multiLevelType w:val="multilevel"/>
    <w:tmpl w:val="270C618E"/>
    <w:lvl w:ilvl="0">
      <w:start w:val="1"/>
      <w:numFmt w:val="decimal"/>
      <w:suff w:val="space"/>
      <w:lvlText w:val="%1."/>
      <w:lvlJc w:val="left"/>
      <w:pPr>
        <w:ind w:left="0" w:firstLine="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nsid w:val="253E78D3"/>
    <w:multiLevelType w:val="hybridMultilevel"/>
    <w:tmpl w:val="143E01D0"/>
    <w:lvl w:ilvl="0" w:tplc="0419000F">
      <w:start w:val="1"/>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11">
    <w:nsid w:val="27A92F91"/>
    <w:multiLevelType w:val="multilevel"/>
    <w:tmpl w:val="2B1E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0E584F"/>
    <w:multiLevelType w:val="hybridMultilevel"/>
    <w:tmpl w:val="0E147DF0"/>
    <w:lvl w:ilvl="0" w:tplc="B54A87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34280D75"/>
    <w:multiLevelType w:val="hybridMultilevel"/>
    <w:tmpl w:val="0C266480"/>
    <w:lvl w:ilvl="0" w:tplc="B54A87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5D6947"/>
    <w:multiLevelType w:val="multilevel"/>
    <w:tmpl w:val="13505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6BE58C7"/>
    <w:multiLevelType w:val="hybridMultilevel"/>
    <w:tmpl w:val="3DBCEA62"/>
    <w:lvl w:ilvl="0" w:tplc="B54A87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9">
    <w:nsid w:val="3FAA24E3"/>
    <w:multiLevelType w:val="hybridMultilevel"/>
    <w:tmpl w:val="BAAAB494"/>
    <w:lvl w:ilvl="0" w:tplc="B54A87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3F002D8"/>
    <w:multiLevelType w:val="hybridMultilevel"/>
    <w:tmpl w:val="9DFE9A58"/>
    <w:lvl w:ilvl="0" w:tplc="0419000F">
      <w:start w:val="1"/>
      <w:numFmt w:val="decimal"/>
      <w:lvlText w:val="%1."/>
      <w:lvlJc w:val="left"/>
      <w:pPr>
        <w:ind w:left="3479" w:hanging="360"/>
      </w:pPr>
    </w:lvl>
    <w:lvl w:ilvl="1" w:tplc="04190019">
      <w:start w:val="1"/>
      <w:numFmt w:val="lowerLetter"/>
      <w:lvlText w:val="%2."/>
      <w:lvlJc w:val="left"/>
      <w:pPr>
        <w:ind w:left="4199" w:hanging="360"/>
      </w:pPr>
    </w:lvl>
    <w:lvl w:ilvl="2" w:tplc="0419001B">
      <w:start w:val="1"/>
      <w:numFmt w:val="lowerRoman"/>
      <w:lvlText w:val="%3."/>
      <w:lvlJc w:val="right"/>
      <w:pPr>
        <w:ind w:left="4919" w:hanging="180"/>
      </w:pPr>
    </w:lvl>
    <w:lvl w:ilvl="3" w:tplc="0419000F">
      <w:start w:val="1"/>
      <w:numFmt w:val="decimal"/>
      <w:lvlText w:val="%4."/>
      <w:lvlJc w:val="left"/>
      <w:pPr>
        <w:ind w:left="5639" w:hanging="360"/>
      </w:pPr>
    </w:lvl>
    <w:lvl w:ilvl="4" w:tplc="04190019">
      <w:start w:val="1"/>
      <w:numFmt w:val="lowerLetter"/>
      <w:lvlText w:val="%5."/>
      <w:lvlJc w:val="left"/>
      <w:pPr>
        <w:ind w:left="6359" w:hanging="360"/>
      </w:pPr>
    </w:lvl>
    <w:lvl w:ilvl="5" w:tplc="0419001B">
      <w:start w:val="1"/>
      <w:numFmt w:val="lowerRoman"/>
      <w:lvlText w:val="%6."/>
      <w:lvlJc w:val="right"/>
      <w:pPr>
        <w:ind w:left="7079" w:hanging="180"/>
      </w:pPr>
    </w:lvl>
    <w:lvl w:ilvl="6" w:tplc="0419000F">
      <w:start w:val="1"/>
      <w:numFmt w:val="decimal"/>
      <w:lvlText w:val="%7."/>
      <w:lvlJc w:val="left"/>
      <w:pPr>
        <w:ind w:left="7799" w:hanging="360"/>
      </w:pPr>
    </w:lvl>
    <w:lvl w:ilvl="7" w:tplc="04190019">
      <w:start w:val="1"/>
      <w:numFmt w:val="lowerLetter"/>
      <w:lvlText w:val="%8."/>
      <w:lvlJc w:val="left"/>
      <w:pPr>
        <w:ind w:left="8519" w:hanging="360"/>
      </w:pPr>
    </w:lvl>
    <w:lvl w:ilvl="8" w:tplc="0419001B">
      <w:start w:val="1"/>
      <w:numFmt w:val="lowerRoman"/>
      <w:lvlText w:val="%9."/>
      <w:lvlJc w:val="right"/>
      <w:pPr>
        <w:ind w:left="9239" w:hanging="180"/>
      </w:pPr>
    </w:lvl>
  </w:abstractNum>
  <w:abstractNum w:abstractNumId="21">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47EF615C"/>
    <w:multiLevelType w:val="multilevel"/>
    <w:tmpl w:val="C862DF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2A1209"/>
    <w:multiLevelType w:val="hybridMultilevel"/>
    <w:tmpl w:val="8A2AD468"/>
    <w:lvl w:ilvl="0" w:tplc="025AAA6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E23C1C"/>
    <w:multiLevelType w:val="multilevel"/>
    <w:tmpl w:val="7874700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Times New Roman"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27">
    <w:nsid w:val="581C048D"/>
    <w:multiLevelType w:val="multilevel"/>
    <w:tmpl w:val="64DA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A96C10"/>
    <w:multiLevelType w:val="hybridMultilevel"/>
    <w:tmpl w:val="DB6E84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E7C79D6"/>
    <w:multiLevelType w:val="hybridMultilevel"/>
    <w:tmpl w:val="AD261F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FD2569B"/>
    <w:multiLevelType w:val="hybridMultilevel"/>
    <w:tmpl w:val="20908196"/>
    <w:lvl w:ilvl="0" w:tplc="FFFFFFFF">
      <w:start w:val="1"/>
      <w:numFmt w:val="decimal"/>
      <w:lvlText w:val="%1."/>
      <w:lvlJc w:val="left"/>
      <w:pPr>
        <w:tabs>
          <w:tab w:val="num" w:pos="360"/>
        </w:tabs>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03E78D5"/>
    <w:multiLevelType w:val="hybridMultilevel"/>
    <w:tmpl w:val="A98AAB9E"/>
    <w:lvl w:ilvl="0" w:tplc="B54A87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17C1F4F"/>
    <w:multiLevelType w:val="hybridMultilevel"/>
    <w:tmpl w:val="55004D38"/>
    <w:lvl w:ilvl="0" w:tplc="667C190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3">
    <w:nsid w:val="61B82B9F"/>
    <w:multiLevelType w:val="multilevel"/>
    <w:tmpl w:val="678C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5049"/>
    <w:multiLevelType w:val="hybridMultilevel"/>
    <w:tmpl w:val="7DF49CE2"/>
    <w:lvl w:ilvl="0" w:tplc="605AB462">
      <w:start w:val="1"/>
      <w:numFmt w:val="decimal"/>
      <w:suff w:val="space"/>
      <w:lvlText w:val="%1."/>
      <w:lvlJc w:val="left"/>
      <w:pPr>
        <w:ind w:left="1725" w:hanging="1005"/>
      </w:pPr>
      <w:rPr>
        <w:rFonts w:hint="default"/>
        <w:b/>
        <w:bCs w:val="0"/>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6">
    <w:nsid w:val="6CB41588"/>
    <w:multiLevelType w:val="hybridMultilevel"/>
    <w:tmpl w:val="FDECEAD6"/>
    <w:lvl w:ilvl="0" w:tplc="DC5C591A">
      <w:start w:val="1"/>
      <w:numFmt w:val="decimal"/>
      <w:suff w:val="space"/>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6E4633A"/>
    <w:multiLevelType w:val="hybridMultilevel"/>
    <w:tmpl w:val="CF0EF924"/>
    <w:lvl w:ilvl="0" w:tplc="3EA23B9A">
      <w:start w:val="1"/>
      <w:numFmt w:val="decimal"/>
      <w:lvlText w:val="%1."/>
      <w:lvlJc w:val="left"/>
      <w:pPr>
        <w:ind w:left="-894" w:hanging="360"/>
      </w:pPr>
      <w:rPr>
        <w:rFonts w:cstheme="minorBidi" w:hint="default"/>
        <w:color w:val="auto"/>
        <w:u w:val="none"/>
      </w:rPr>
    </w:lvl>
    <w:lvl w:ilvl="1" w:tplc="04190019" w:tentative="1">
      <w:start w:val="1"/>
      <w:numFmt w:val="lowerLetter"/>
      <w:lvlText w:val="%2."/>
      <w:lvlJc w:val="left"/>
      <w:pPr>
        <w:ind w:left="-174" w:hanging="360"/>
      </w:pPr>
    </w:lvl>
    <w:lvl w:ilvl="2" w:tplc="0419001B" w:tentative="1">
      <w:start w:val="1"/>
      <w:numFmt w:val="lowerRoman"/>
      <w:lvlText w:val="%3."/>
      <w:lvlJc w:val="right"/>
      <w:pPr>
        <w:ind w:left="546" w:hanging="180"/>
      </w:pPr>
    </w:lvl>
    <w:lvl w:ilvl="3" w:tplc="0419000F" w:tentative="1">
      <w:start w:val="1"/>
      <w:numFmt w:val="decimal"/>
      <w:lvlText w:val="%4."/>
      <w:lvlJc w:val="left"/>
      <w:pPr>
        <w:ind w:left="1266" w:hanging="360"/>
      </w:pPr>
    </w:lvl>
    <w:lvl w:ilvl="4" w:tplc="04190019" w:tentative="1">
      <w:start w:val="1"/>
      <w:numFmt w:val="lowerLetter"/>
      <w:lvlText w:val="%5."/>
      <w:lvlJc w:val="left"/>
      <w:pPr>
        <w:ind w:left="1986" w:hanging="360"/>
      </w:pPr>
    </w:lvl>
    <w:lvl w:ilvl="5" w:tplc="0419001B" w:tentative="1">
      <w:start w:val="1"/>
      <w:numFmt w:val="lowerRoman"/>
      <w:lvlText w:val="%6."/>
      <w:lvlJc w:val="right"/>
      <w:pPr>
        <w:ind w:left="2706" w:hanging="180"/>
      </w:pPr>
    </w:lvl>
    <w:lvl w:ilvl="6" w:tplc="0419000F" w:tentative="1">
      <w:start w:val="1"/>
      <w:numFmt w:val="decimal"/>
      <w:lvlText w:val="%7."/>
      <w:lvlJc w:val="left"/>
      <w:pPr>
        <w:ind w:left="3426" w:hanging="360"/>
      </w:pPr>
    </w:lvl>
    <w:lvl w:ilvl="7" w:tplc="04190019" w:tentative="1">
      <w:start w:val="1"/>
      <w:numFmt w:val="lowerLetter"/>
      <w:lvlText w:val="%8."/>
      <w:lvlJc w:val="left"/>
      <w:pPr>
        <w:ind w:left="4146" w:hanging="360"/>
      </w:pPr>
    </w:lvl>
    <w:lvl w:ilvl="8" w:tplc="0419001B" w:tentative="1">
      <w:start w:val="1"/>
      <w:numFmt w:val="lowerRoman"/>
      <w:lvlText w:val="%9."/>
      <w:lvlJc w:val="right"/>
      <w:pPr>
        <w:ind w:left="4866" w:hanging="180"/>
      </w:pPr>
    </w:lvl>
  </w:abstractNum>
  <w:abstractNum w:abstractNumId="39">
    <w:nsid w:val="777B7439"/>
    <w:multiLevelType w:val="hybridMultilevel"/>
    <w:tmpl w:val="DB7CC8E6"/>
    <w:lvl w:ilvl="0" w:tplc="B54A87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9267A8C"/>
    <w:multiLevelType w:val="multilevel"/>
    <w:tmpl w:val="2C1C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E5E3D43"/>
    <w:multiLevelType w:val="hybridMultilevel"/>
    <w:tmpl w:val="E5A45C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EA25820"/>
    <w:multiLevelType w:val="hybridMultilevel"/>
    <w:tmpl w:val="232CD48A"/>
    <w:lvl w:ilvl="0" w:tplc="B54A87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29"/>
  </w:num>
  <w:num w:numId="7">
    <w:abstractNumId w:val="41"/>
  </w:num>
  <w:num w:numId="8">
    <w:abstractNumId w:val="7"/>
  </w:num>
  <w:num w:numId="9">
    <w:abstractNumId w:val="14"/>
  </w:num>
  <w:num w:numId="10">
    <w:abstractNumId w:val="12"/>
  </w:num>
  <w:num w:numId="11">
    <w:abstractNumId w:val="17"/>
  </w:num>
  <w:num w:numId="12">
    <w:abstractNumId w:val="31"/>
  </w:num>
  <w:num w:numId="13">
    <w:abstractNumId w:val="39"/>
  </w:num>
  <w:num w:numId="14">
    <w:abstractNumId w:val="42"/>
  </w:num>
  <w:num w:numId="15">
    <w:abstractNumId w:val="19"/>
  </w:num>
  <w:num w:numId="16">
    <w:abstractNumId w:val="20"/>
  </w:num>
  <w:num w:numId="17">
    <w:abstractNumId w:val="33"/>
  </w:num>
  <w:num w:numId="18">
    <w:abstractNumId w:val="27"/>
  </w:num>
  <w:num w:numId="19">
    <w:abstractNumId w:val="11"/>
  </w:num>
  <w:num w:numId="20">
    <w:abstractNumId w:val="15"/>
  </w:num>
  <w:num w:numId="21">
    <w:abstractNumId w:val="40"/>
  </w:num>
  <w:num w:numId="22">
    <w:abstractNumId w:val="23"/>
  </w:num>
  <w:num w:numId="23">
    <w:abstractNumId w:val="9"/>
  </w:num>
  <w:num w:numId="24">
    <w:abstractNumId w:val="3"/>
  </w:num>
  <w:num w:numId="25">
    <w:abstractNumId w:val="24"/>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37"/>
  </w:num>
  <w:num w:numId="29">
    <w:abstractNumId w:val="0"/>
  </w:num>
  <w:num w:numId="30">
    <w:abstractNumId w:val="1"/>
  </w:num>
  <w:num w:numId="31">
    <w:abstractNumId w:val="5"/>
  </w:num>
  <w:num w:numId="32">
    <w:abstractNumId w:val="8"/>
  </w:num>
  <w:num w:numId="33">
    <w:abstractNumId w:val="34"/>
  </w:num>
  <w:num w:numId="34">
    <w:abstractNumId w:val="4"/>
  </w:num>
  <w:num w:numId="35">
    <w:abstractNumId w:val="13"/>
  </w:num>
  <w:num w:numId="36">
    <w:abstractNumId w:val="2"/>
  </w:num>
  <w:num w:numId="37">
    <w:abstractNumId w:val="18"/>
  </w:num>
  <w:num w:numId="38">
    <w:abstractNumId w:val="25"/>
  </w:num>
  <w:num w:numId="39">
    <w:abstractNumId w:val="36"/>
  </w:num>
  <w:num w:numId="40">
    <w:abstractNumId w:val="21"/>
  </w:num>
  <w:num w:numId="41">
    <w:abstractNumId w:val="22"/>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38"/>
  </w:num>
  <w:num w:numId="46">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2D18CF"/>
    <w:rsid w:val="00026490"/>
    <w:rsid w:val="00077247"/>
    <w:rsid w:val="000A754B"/>
    <w:rsid w:val="0019520C"/>
    <w:rsid w:val="002074B6"/>
    <w:rsid w:val="002C5375"/>
    <w:rsid w:val="002D18CF"/>
    <w:rsid w:val="00361A26"/>
    <w:rsid w:val="003771C6"/>
    <w:rsid w:val="00484E42"/>
    <w:rsid w:val="004D0C19"/>
    <w:rsid w:val="005A304D"/>
    <w:rsid w:val="00613C19"/>
    <w:rsid w:val="00663635"/>
    <w:rsid w:val="00711847"/>
    <w:rsid w:val="00824DA7"/>
    <w:rsid w:val="008479FA"/>
    <w:rsid w:val="0097254A"/>
    <w:rsid w:val="00995A08"/>
    <w:rsid w:val="00A64E2C"/>
    <w:rsid w:val="00A9052C"/>
    <w:rsid w:val="00A92D7A"/>
    <w:rsid w:val="00AB1488"/>
    <w:rsid w:val="00AC22E2"/>
    <w:rsid w:val="00BE2CAB"/>
    <w:rsid w:val="00D937EA"/>
    <w:rsid w:val="00D93832"/>
    <w:rsid w:val="00DD3805"/>
    <w:rsid w:val="00DE1BF3"/>
    <w:rsid w:val="00E41B75"/>
    <w:rsid w:val="00E50A26"/>
    <w:rsid w:val="00F41B68"/>
    <w:rsid w:val="00F538A4"/>
    <w:rsid w:val="00F77C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5:docId w15:val="{8154EA99-1373-41AC-9864-CFD06E612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635"/>
  </w:style>
  <w:style w:type="paragraph" w:styleId="1">
    <w:name w:val="heading 1"/>
    <w:basedOn w:val="a"/>
    <w:next w:val="a"/>
    <w:link w:val="10"/>
    <w:qFormat/>
    <w:rsid w:val="00DE1BF3"/>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3">
    <w:name w:val="heading 3"/>
    <w:basedOn w:val="a"/>
    <w:next w:val="a"/>
    <w:link w:val="30"/>
    <w:uiPriority w:val="9"/>
    <w:semiHidden/>
    <w:unhideWhenUsed/>
    <w:qFormat/>
    <w:rsid w:val="00DE1BF3"/>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E1BF3"/>
    <w:pPr>
      <w:keepNext/>
      <w:keepLines/>
      <w:widowControl w:val="0"/>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bidi="ru-RU"/>
    </w:rPr>
  </w:style>
  <w:style w:type="paragraph" w:styleId="9">
    <w:name w:val="heading 9"/>
    <w:basedOn w:val="a"/>
    <w:next w:val="a"/>
    <w:link w:val="90"/>
    <w:uiPriority w:val="9"/>
    <w:semiHidden/>
    <w:unhideWhenUsed/>
    <w:qFormat/>
    <w:rsid w:val="00DE1BF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36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59"/>
    <w:rsid w:val="006636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qFormat/>
    <w:rsid w:val="00663635"/>
    <w:pPr>
      <w:ind w:left="720"/>
      <w:contextualSpacing/>
    </w:pPr>
  </w:style>
  <w:style w:type="paragraph" w:styleId="a6">
    <w:name w:val="No Spacing"/>
    <w:link w:val="a7"/>
    <w:uiPriority w:val="99"/>
    <w:qFormat/>
    <w:rsid w:val="00663635"/>
    <w:pPr>
      <w:spacing w:after="0" w:line="240" w:lineRule="auto"/>
    </w:pPr>
    <w:rPr>
      <w:rFonts w:ascii="Calibri" w:eastAsia="Calibri" w:hAnsi="Calibri" w:cs="Calibri"/>
    </w:rPr>
  </w:style>
  <w:style w:type="character" w:customStyle="1" w:styleId="a7">
    <w:name w:val="Без интервала Знак"/>
    <w:link w:val="a6"/>
    <w:uiPriority w:val="99"/>
    <w:locked/>
    <w:rsid w:val="00663635"/>
    <w:rPr>
      <w:rFonts w:ascii="Calibri" w:eastAsia="Calibri" w:hAnsi="Calibri" w:cs="Calibri"/>
    </w:rPr>
  </w:style>
  <w:style w:type="character" w:customStyle="1" w:styleId="2">
    <w:name w:val="Заголовок №2_"/>
    <w:link w:val="20"/>
    <w:locked/>
    <w:rsid w:val="00663635"/>
    <w:rPr>
      <w:sz w:val="27"/>
      <w:szCs w:val="27"/>
      <w:shd w:val="clear" w:color="auto" w:fill="FFFFFF"/>
    </w:rPr>
  </w:style>
  <w:style w:type="paragraph" w:customStyle="1" w:styleId="20">
    <w:name w:val="Заголовок №2"/>
    <w:basedOn w:val="a"/>
    <w:link w:val="2"/>
    <w:rsid w:val="00663635"/>
    <w:pPr>
      <w:shd w:val="clear" w:color="auto" w:fill="FFFFFF"/>
      <w:spacing w:after="0" w:line="317" w:lineRule="exact"/>
      <w:jc w:val="both"/>
      <w:outlineLvl w:val="1"/>
    </w:pPr>
    <w:rPr>
      <w:sz w:val="27"/>
      <w:szCs w:val="27"/>
      <w:shd w:val="clear" w:color="auto" w:fill="FFFFFF"/>
    </w:rPr>
  </w:style>
  <w:style w:type="paragraph" w:styleId="a8">
    <w:name w:val="Plain Text"/>
    <w:basedOn w:val="a"/>
    <w:link w:val="a9"/>
    <w:unhideWhenUsed/>
    <w:rsid w:val="00663635"/>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rsid w:val="00663635"/>
    <w:rPr>
      <w:rFonts w:ascii="Courier New" w:eastAsia="Times New Roman" w:hAnsi="Courier New" w:cs="Times New Roman"/>
      <w:sz w:val="20"/>
      <w:szCs w:val="20"/>
      <w:lang w:eastAsia="ru-RU"/>
    </w:rPr>
  </w:style>
  <w:style w:type="paragraph" w:styleId="aa">
    <w:name w:val="Normal (Web)"/>
    <w:basedOn w:val="a"/>
    <w:uiPriority w:val="99"/>
    <w:unhideWhenUsed/>
    <w:qFormat/>
    <w:rsid w:val="00F538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538A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538A4"/>
    <w:rPr>
      <w:rFonts w:ascii="Tahoma" w:hAnsi="Tahoma" w:cs="Tahoma"/>
      <w:sz w:val="16"/>
      <w:szCs w:val="16"/>
    </w:rPr>
  </w:style>
  <w:style w:type="paragraph" w:styleId="ad">
    <w:name w:val="header"/>
    <w:basedOn w:val="a"/>
    <w:link w:val="ae"/>
    <w:uiPriority w:val="99"/>
    <w:unhideWhenUsed/>
    <w:rsid w:val="00F538A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538A4"/>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rsid w:val="00F538A4"/>
    <w:pPr>
      <w:tabs>
        <w:tab w:val="center" w:pos="4677"/>
        <w:tab w:val="right" w:pos="9355"/>
      </w:tabs>
      <w:spacing w:after="0" w:line="240" w:lineRule="auto"/>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rsid w:val="00F538A4"/>
  </w:style>
  <w:style w:type="paragraph" w:styleId="af1">
    <w:name w:val="Body Text Indent"/>
    <w:basedOn w:val="a"/>
    <w:link w:val="af2"/>
    <w:uiPriority w:val="99"/>
    <w:unhideWhenUsed/>
    <w:rsid w:val="00F77CD2"/>
    <w:pPr>
      <w:spacing w:after="0" w:line="240" w:lineRule="auto"/>
      <w:ind w:firstLine="720"/>
      <w:jc w:val="both"/>
    </w:pPr>
    <w:rPr>
      <w:rFonts w:ascii="Times New Roman" w:eastAsia="Times New Roman" w:hAnsi="Times New Roman" w:cs="Times New Roman"/>
      <w:sz w:val="28"/>
      <w:szCs w:val="20"/>
    </w:rPr>
  </w:style>
  <w:style w:type="character" w:customStyle="1" w:styleId="af2">
    <w:name w:val="Основной текст с отступом Знак"/>
    <w:basedOn w:val="a0"/>
    <w:link w:val="af1"/>
    <w:uiPriority w:val="99"/>
    <w:rsid w:val="00F77CD2"/>
    <w:rPr>
      <w:rFonts w:ascii="Times New Roman" w:eastAsia="Times New Roman" w:hAnsi="Times New Roman" w:cs="Times New Roman"/>
      <w:sz w:val="28"/>
      <w:szCs w:val="20"/>
    </w:rPr>
  </w:style>
  <w:style w:type="character" w:customStyle="1" w:styleId="31">
    <w:name w:val="Основной текст (3)_"/>
    <w:basedOn w:val="a0"/>
    <w:link w:val="32"/>
    <w:rsid w:val="00995A08"/>
    <w:rPr>
      <w:rFonts w:ascii="Impact" w:eastAsia="Impact" w:hAnsi="Impact" w:cs="Impact"/>
      <w:i/>
      <w:iCs/>
      <w:sz w:val="76"/>
      <w:szCs w:val="76"/>
      <w:shd w:val="clear" w:color="auto" w:fill="FFFFFF"/>
    </w:rPr>
  </w:style>
  <w:style w:type="paragraph" w:customStyle="1" w:styleId="32">
    <w:name w:val="Основной текст (3)"/>
    <w:basedOn w:val="a"/>
    <w:link w:val="31"/>
    <w:rsid w:val="00995A08"/>
    <w:pPr>
      <w:widowControl w:val="0"/>
      <w:shd w:val="clear" w:color="auto" w:fill="FFFFFF"/>
      <w:spacing w:after="0" w:line="0" w:lineRule="atLeast"/>
    </w:pPr>
    <w:rPr>
      <w:rFonts w:ascii="Impact" w:eastAsia="Impact" w:hAnsi="Impact" w:cs="Impact"/>
      <w:i/>
      <w:iCs/>
      <w:sz w:val="76"/>
      <w:szCs w:val="76"/>
    </w:rPr>
  </w:style>
  <w:style w:type="character" w:customStyle="1" w:styleId="33">
    <w:name w:val="Основной текст (3) + Полужирный"/>
    <w:basedOn w:val="31"/>
    <w:rsid w:val="00995A08"/>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table" w:customStyle="1" w:styleId="34">
    <w:name w:val="Сетка таблицы3"/>
    <w:basedOn w:val="a1"/>
    <w:next w:val="a3"/>
    <w:uiPriority w:val="59"/>
    <w:rsid w:val="00995A0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rsid w:val="00995A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5pt0pt">
    <w:name w:val="Основной текст + 11;5 pt;Интервал 0 pt"/>
    <w:basedOn w:val="a0"/>
    <w:qFormat/>
    <w:rsid w:val="003771C6"/>
    <w:rPr>
      <w:rFonts w:ascii="Times New Roman" w:eastAsia="Times New Roman" w:hAnsi="Times New Roman" w:cs="Times New Roman"/>
      <w:b w:val="0"/>
      <w:bCs w:val="0"/>
      <w:i w:val="0"/>
      <w:iCs w:val="0"/>
      <w:caps w:val="0"/>
      <w:smallCaps w:val="0"/>
      <w:strike w:val="0"/>
      <w:dstrike w:val="0"/>
      <w:color w:val="000000"/>
      <w:spacing w:val="-2"/>
      <w:w w:val="100"/>
      <w:sz w:val="23"/>
      <w:szCs w:val="23"/>
      <w:u w:val="none"/>
      <w:lang w:val="ru-RU"/>
    </w:rPr>
  </w:style>
  <w:style w:type="character" w:styleId="af3">
    <w:name w:val="Hyperlink"/>
    <w:basedOn w:val="a0"/>
    <w:uiPriority w:val="99"/>
    <w:unhideWhenUsed/>
    <w:rsid w:val="003771C6"/>
    <w:rPr>
      <w:color w:val="0000FF" w:themeColor="hyperlink"/>
      <w:u w:val="single"/>
    </w:rPr>
  </w:style>
  <w:style w:type="paragraph" w:styleId="22">
    <w:name w:val="Body Text Indent 2"/>
    <w:basedOn w:val="a"/>
    <w:link w:val="23"/>
    <w:uiPriority w:val="99"/>
    <w:semiHidden/>
    <w:unhideWhenUsed/>
    <w:rsid w:val="003771C6"/>
    <w:pPr>
      <w:widowControl w:val="0"/>
      <w:spacing w:after="120" w:line="480" w:lineRule="auto"/>
      <w:ind w:left="283"/>
    </w:pPr>
    <w:rPr>
      <w:rFonts w:ascii="Arial Unicode MS" w:eastAsia="Times New Roman" w:hAnsi="Arial Unicode MS" w:cs="Times New Roman"/>
      <w:color w:val="000000"/>
      <w:sz w:val="24"/>
      <w:szCs w:val="24"/>
      <w:lang w:eastAsia="ru-RU" w:bidi="ru-RU"/>
    </w:rPr>
  </w:style>
  <w:style w:type="character" w:customStyle="1" w:styleId="23">
    <w:name w:val="Основной текст с отступом 2 Знак"/>
    <w:basedOn w:val="a0"/>
    <w:link w:val="22"/>
    <w:uiPriority w:val="99"/>
    <w:semiHidden/>
    <w:rsid w:val="003771C6"/>
    <w:rPr>
      <w:rFonts w:ascii="Arial Unicode MS" w:eastAsia="Times New Roman" w:hAnsi="Arial Unicode MS" w:cs="Times New Roman"/>
      <w:color w:val="000000"/>
      <w:sz w:val="24"/>
      <w:szCs w:val="24"/>
      <w:lang w:eastAsia="ru-RU" w:bidi="ru-RU"/>
    </w:rPr>
  </w:style>
  <w:style w:type="character" w:customStyle="1" w:styleId="10">
    <w:name w:val="Заголовок 1 Знак"/>
    <w:basedOn w:val="a0"/>
    <w:link w:val="1"/>
    <w:rsid w:val="00DE1BF3"/>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semiHidden/>
    <w:rsid w:val="00DE1BF3"/>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DE1BF3"/>
    <w:rPr>
      <w:rFonts w:asciiTheme="majorHAnsi" w:eastAsiaTheme="majorEastAsia" w:hAnsiTheme="majorHAnsi" w:cstheme="majorBidi"/>
      <w:i/>
      <w:iCs/>
      <w:color w:val="243F60" w:themeColor="accent1" w:themeShade="7F"/>
      <w:sz w:val="24"/>
      <w:szCs w:val="24"/>
      <w:lang w:eastAsia="ru-RU" w:bidi="ru-RU"/>
    </w:rPr>
  </w:style>
  <w:style w:type="character" w:customStyle="1" w:styleId="90">
    <w:name w:val="Заголовок 9 Знак"/>
    <w:basedOn w:val="a0"/>
    <w:link w:val="9"/>
    <w:uiPriority w:val="9"/>
    <w:semiHidden/>
    <w:rsid w:val="00DE1BF3"/>
    <w:rPr>
      <w:rFonts w:asciiTheme="majorHAnsi" w:eastAsiaTheme="majorEastAsia" w:hAnsiTheme="majorHAnsi" w:cstheme="majorBidi"/>
      <w:i/>
      <w:iCs/>
      <w:color w:val="404040" w:themeColor="text1" w:themeTint="BF"/>
      <w:sz w:val="20"/>
      <w:szCs w:val="20"/>
    </w:rPr>
  </w:style>
  <w:style w:type="character" w:customStyle="1" w:styleId="a5">
    <w:name w:val="Абзац списка Знак"/>
    <w:aliases w:val="Нумерованый список Знак,List Paragraph1 Знак"/>
    <w:link w:val="a4"/>
    <w:rsid w:val="00DE1BF3"/>
  </w:style>
  <w:style w:type="paragraph" w:styleId="af4">
    <w:name w:val="Block Text"/>
    <w:basedOn w:val="a"/>
    <w:rsid w:val="00DE1BF3"/>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DE1BF3"/>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af5">
    <w:name w:val="Подпись к таблице_"/>
    <w:basedOn w:val="a0"/>
    <w:link w:val="af6"/>
    <w:rsid w:val="00DE1BF3"/>
    <w:rPr>
      <w:rFonts w:ascii="Times New Roman" w:eastAsia="Times New Roman" w:hAnsi="Times New Roman" w:cs="Times New Roman"/>
      <w:i/>
      <w:iCs/>
      <w:shd w:val="clear" w:color="auto" w:fill="FFFFFF"/>
    </w:rPr>
  </w:style>
  <w:style w:type="paragraph" w:customStyle="1" w:styleId="af6">
    <w:name w:val="Подпись к таблице"/>
    <w:basedOn w:val="a"/>
    <w:link w:val="af5"/>
    <w:rsid w:val="00DE1BF3"/>
    <w:pPr>
      <w:widowControl w:val="0"/>
      <w:shd w:val="clear" w:color="auto" w:fill="FFFFFF"/>
      <w:spacing w:after="0" w:line="0" w:lineRule="atLeast"/>
    </w:pPr>
    <w:rPr>
      <w:rFonts w:ascii="Times New Roman" w:eastAsia="Times New Roman" w:hAnsi="Times New Roman"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95034">
      <w:bodyDiv w:val="1"/>
      <w:marLeft w:val="0"/>
      <w:marRight w:val="0"/>
      <w:marTop w:val="0"/>
      <w:marBottom w:val="0"/>
      <w:divBdr>
        <w:top w:val="none" w:sz="0" w:space="0" w:color="auto"/>
        <w:left w:val="none" w:sz="0" w:space="0" w:color="auto"/>
        <w:bottom w:val="none" w:sz="0" w:space="0" w:color="auto"/>
        <w:right w:val="none" w:sz="0" w:space="0" w:color="auto"/>
      </w:divBdr>
    </w:div>
    <w:div w:id="584803942">
      <w:bodyDiv w:val="1"/>
      <w:marLeft w:val="0"/>
      <w:marRight w:val="0"/>
      <w:marTop w:val="0"/>
      <w:marBottom w:val="0"/>
      <w:divBdr>
        <w:top w:val="none" w:sz="0" w:space="0" w:color="auto"/>
        <w:left w:val="none" w:sz="0" w:space="0" w:color="auto"/>
        <w:bottom w:val="none" w:sz="0" w:space="0" w:color="auto"/>
        <w:right w:val="none" w:sz="0" w:space="0" w:color="auto"/>
      </w:divBdr>
    </w:div>
    <w:div w:id="1961034932">
      <w:bodyDiv w:val="1"/>
      <w:marLeft w:val="0"/>
      <w:marRight w:val="0"/>
      <w:marTop w:val="0"/>
      <w:marBottom w:val="0"/>
      <w:divBdr>
        <w:top w:val="none" w:sz="0" w:space="0" w:color="auto"/>
        <w:left w:val="none" w:sz="0" w:space="0" w:color="auto"/>
        <w:bottom w:val="none" w:sz="0" w:space="0" w:color="auto"/>
        <w:right w:val="none" w:sz="0" w:space="0" w:color="auto"/>
      </w:divBdr>
    </w:div>
    <w:div w:id="203052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53019"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is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xponenta.ru/" TargetMode="External"/><Relationship Id="rId4" Type="http://schemas.openxmlformats.org/officeDocument/2006/relationships/webSettings" Target="webSettings.xml"/><Relationship Id="rId9" Type="http://schemas.openxmlformats.org/officeDocument/2006/relationships/hyperlink" Target="https://znanium.com/catalog/product/119406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30</Pages>
  <Words>6626</Words>
  <Characters>37771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Анастасия-1</dc:creator>
  <cp:keywords/>
  <dc:description/>
  <cp:lastModifiedBy>User</cp:lastModifiedBy>
  <cp:revision>7</cp:revision>
  <dcterms:created xsi:type="dcterms:W3CDTF">2021-02-02T07:55:00Z</dcterms:created>
  <dcterms:modified xsi:type="dcterms:W3CDTF">2022-04-05T07:08:00Z</dcterms:modified>
</cp:coreProperties>
</file>